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AE" w:rsidRDefault="0048204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3540125</wp:posOffset>
                </wp:positionH>
                <wp:positionV relativeFrom="page">
                  <wp:posOffset>438150</wp:posOffset>
                </wp:positionV>
                <wp:extent cx="2722880" cy="2200275"/>
                <wp:effectExtent l="0" t="0" r="4445" b="0"/>
                <wp:wrapSquare wrapText="bothSides"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BBB" w:rsidRDefault="00435BBB" w:rsidP="006E707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</w:rPr>
                              <w:t>The Community and Children’s Resource Board</w:t>
                            </w:r>
                          </w:p>
                          <w:p w:rsidR="00435BBB" w:rsidRDefault="00435BBB" w:rsidP="006E707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35BBB" w:rsidRPr="006E707B" w:rsidRDefault="00435BBB" w:rsidP="006E707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2019 Children’s Trust Fund Report </w:t>
                            </w:r>
                          </w:p>
                          <w:p w:rsidR="00435BBB" w:rsidRPr="006E707B" w:rsidRDefault="00435BBB">
                            <w:pPr>
                              <w:rPr>
                                <w:rFonts w:ascii="Candara" w:hAnsi="Candara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35BBB" w:rsidRPr="006E707B" w:rsidRDefault="00435BBB">
                            <w:pPr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Deadline</w:t>
                            </w:r>
                            <w:r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 Dates</w:t>
                            </w:r>
                            <w:r w:rsidRPr="006E707B"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435BBB" w:rsidRDefault="00435BBB">
                            <w:pPr>
                              <w:rPr>
                                <w:rFonts w:ascii="Candara" w:hAnsi="Candara"/>
                                <w:noProof/>
                              </w:rPr>
                            </w:pPr>
                            <w:r>
                              <w:rPr>
                                <w:rFonts w:ascii="Candara" w:hAnsi="Candara"/>
                                <w:noProof/>
                              </w:rPr>
                              <w:t>July 1</w:t>
                            </w:r>
                            <w:r w:rsidR="008C2ACB">
                              <w:rPr>
                                <w:rFonts w:ascii="Candara" w:hAnsi="Candara"/>
                                <w:noProof/>
                              </w:rPr>
                              <w:t>2</w:t>
                            </w:r>
                            <w:r>
                              <w:rPr>
                                <w:rFonts w:ascii="Candara" w:hAnsi="Candara"/>
                                <w:noProof/>
                              </w:rPr>
                              <w:t>, 2019 – Mid-Year Report</w:t>
                            </w:r>
                          </w:p>
                          <w:p w:rsidR="00435BBB" w:rsidRDefault="00435BBB">
                            <w:pPr>
                              <w:rPr>
                                <w:rFonts w:ascii="Candara" w:hAnsi="Candara"/>
                                <w:noProof/>
                              </w:rPr>
                            </w:pPr>
                            <w:r>
                              <w:rPr>
                                <w:rFonts w:ascii="Candara" w:hAnsi="Candara"/>
                                <w:noProof/>
                              </w:rPr>
                              <w:t xml:space="preserve">January </w:t>
                            </w:r>
                            <w:r w:rsidRPr="006E707B">
                              <w:rPr>
                                <w:rFonts w:ascii="Candara" w:hAnsi="Candara"/>
                                <w:noProof/>
                              </w:rPr>
                              <w:t xml:space="preserve"> </w:t>
                            </w:r>
                            <w:r w:rsidR="008C2ACB">
                              <w:rPr>
                                <w:rFonts w:ascii="Candara" w:hAnsi="Candara"/>
                                <w:noProof/>
                              </w:rPr>
                              <w:t>16, 2020</w:t>
                            </w:r>
                            <w:r>
                              <w:rPr>
                                <w:rFonts w:ascii="Candara" w:hAnsi="Candara"/>
                                <w:noProof/>
                              </w:rPr>
                              <w:t xml:space="preserve"> – Year-End Report </w:t>
                            </w:r>
                          </w:p>
                          <w:p w:rsidR="00435BBB" w:rsidRPr="006E707B" w:rsidRDefault="00435BBB">
                            <w:pPr>
                              <w:rPr>
                                <w:rFonts w:ascii="Candara" w:hAnsi="Candara"/>
                                <w:noProof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noProof/>
                              </w:rPr>
                              <w:t>by 2:00 p.m.</w:t>
                            </w:r>
                          </w:p>
                          <w:p w:rsidR="00435BBB" w:rsidRPr="006E707B" w:rsidRDefault="00435BBB">
                            <w:pPr>
                              <w:rPr>
                                <w:rFonts w:ascii="Candara" w:hAnsi="Candara"/>
                                <w:noProof/>
                              </w:rPr>
                            </w:pPr>
                          </w:p>
                          <w:p w:rsidR="00435BBB" w:rsidRPr="006E707B" w:rsidRDefault="00435BBB">
                            <w:pPr>
                              <w:rPr>
                                <w:rFonts w:ascii="Candara" w:hAnsi="Candara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78.75pt;margin-top:34.5pt;width:214.4pt;height:17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OI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" filled="f" stroked="f" strokeweight=".5pt">
                <v:textbox>
                  <w:txbxContent>
                    <w:p w:rsidR="00435BBB" w:rsidRDefault="00435BBB" w:rsidP="006E707B">
                      <w:pPr>
                        <w:jc w:val="center"/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</w:rPr>
                      </w:pPr>
                      <w:r w:rsidRPr="006E707B"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</w:rPr>
                        <w:t>The Community and Children’s Resource Board</w:t>
                      </w:r>
                    </w:p>
                    <w:p w:rsidR="00435BBB" w:rsidRDefault="00435BBB" w:rsidP="006E707B">
                      <w:pPr>
                        <w:jc w:val="center"/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435BBB" w:rsidRPr="006E707B" w:rsidRDefault="00435BBB" w:rsidP="006E707B">
                      <w:pPr>
                        <w:jc w:val="center"/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</w:rPr>
                        <w:t xml:space="preserve">2019 Children’s Trust Fund Report </w:t>
                      </w:r>
                    </w:p>
                    <w:p w:rsidR="00435BBB" w:rsidRPr="006E707B" w:rsidRDefault="00435BBB">
                      <w:pPr>
                        <w:rPr>
                          <w:rFonts w:ascii="Candara" w:hAnsi="Candara"/>
                          <w:noProof/>
                          <w:sz w:val="28"/>
                          <w:szCs w:val="28"/>
                        </w:rPr>
                      </w:pPr>
                    </w:p>
                    <w:p w:rsidR="00435BBB" w:rsidRPr="006E707B" w:rsidRDefault="00435BBB">
                      <w:pPr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6E707B"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  <w:u w:val="single"/>
                        </w:rPr>
                        <w:t>Deadline</w:t>
                      </w:r>
                      <w:r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  <w:u w:val="single"/>
                        </w:rPr>
                        <w:t xml:space="preserve"> Dates</w:t>
                      </w:r>
                      <w:r w:rsidRPr="006E707B"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:rsidR="00435BBB" w:rsidRDefault="00435BBB">
                      <w:pPr>
                        <w:rPr>
                          <w:rFonts w:ascii="Candara" w:hAnsi="Candara"/>
                          <w:noProof/>
                        </w:rPr>
                      </w:pPr>
                      <w:r>
                        <w:rPr>
                          <w:rFonts w:ascii="Candara" w:hAnsi="Candara"/>
                          <w:noProof/>
                        </w:rPr>
                        <w:t>July 1</w:t>
                      </w:r>
                      <w:r w:rsidR="008C2ACB">
                        <w:rPr>
                          <w:rFonts w:ascii="Candara" w:hAnsi="Candara"/>
                          <w:noProof/>
                        </w:rPr>
                        <w:t>2</w:t>
                      </w:r>
                      <w:r>
                        <w:rPr>
                          <w:rFonts w:ascii="Candara" w:hAnsi="Candara"/>
                          <w:noProof/>
                        </w:rPr>
                        <w:t>, 2019 – Mid-Year Report</w:t>
                      </w:r>
                    </w:p>
                    <w:p w:rsidR="00435BBB" w:rsidRDefault="00435BBB">
                      <w:pPr>
                        <w:rPr>
                          <w:rFonts w:ascii="Candara" w:hAnsi="Candara"/>
                          <w:noProof/>
                        </w:rPr>
                      </w:pPr>
                      <w:r>
                        <w:rPr>
                          <w:rFonts w:ascii="Candara" w:hAnsi="Candara"/>
                          <w:noProof/>
                        </w:rPr>
                        <w:t xml:space="preserve">January </w:t>
                      </w:r>
                      <w:r w:rsidRPr="006E707B">
                        <w:rPr>
                          <w:rFonts w:ascii="Candara" w:hAnsi="Candara"/>
                          <w:noProof/>
                        </w:rPr>
                        <w:t xml:space="preserve"> </w:t>
                      </w:r>
                      <w:r w:rsidR="008C2ACB">
                        <w:rPr>
                          <w:rFonts w:ascii="Candara" w:hAnsi="Candara"/>
                          <w:noProof/>
                        </w:rPr>
                        <w:t>16, 2020</w:t>
                      </w:r>
                      <w:r>
                        <w:rPr>
                          <w:rFonts w:ascii="Candara" w:hAnsi="Candara"/>
                          <w:noProof/>
                        </w:rPr>
                        <w:t xml:space="preserve"> – Year-End Report </w:t>
                      </w:r>
                    </w:p>
                    <w:p w:rsidR="00435BBB" w:rsidRPr="006E707B" w:rsidRDefault="00435BBB">
                      <w:pPr>
                        <w:rPr>
                          <w:rFonts w:ascii="Candara" w:hAnsi="Candara"/>
                          <w:noProof/>
                        </w:rPr>
                      </w:pPr>
                      <w:r w:rsidRPr="006E707B">
                        <w:rPr>
                          <w:rFonts w:ascii="Candara" w:hAnsi="Candara"/>
                          <w:noProof/>
                        </w:rPr>
                        <w:t>by 2:00 p.m.</w:t>
                      </w:r>
                    </w:p>
                    <w:p w:rsidR="00435BBB" w:rsidRPr="006E707B" w:rsidRDefault="00435BBB">
                      <w:pPr>
                        <w:rPr>
                          <w:rFonts w:ascii="Candara" w:hAnsi="Candara"/>
                          <w:noProof/>
                        </w:rPr>
                      </w:pPr>
                    </w:p>
                    <w:p w:rsidR="00435BBB" w:rsidRPr="006E707B" w:rsidRDefault="00435BBB">
                      <w:pPr>
                        <w:rPr>
                          <w:rFonts w:ascii="Candara" w:hAnsi="Candara"/>
                          <w:noProof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83780" cy="9555480"/>
                <wp:effectExtent l="0" t="0" r="7620" b="762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3780" cy="9555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EEECE1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35BBB" w:rsidRDefault="00435BBB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ctangle 34" o:spid="_x0000_s1027" style="position:absolute;margin-left:0;margin-top:0;width:581.4pt;height:752.4pt;z-index:-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" fillcolor="#fcf7dd" stroked="f" strokeweight="2pt">
                <v:fill color2="#8f8c7f" rotate="t" focusposition=".5,.5" focussize="" focus="100%" type="gradientRadial"/>
                <v:path arrowok="t"/>
                <v:textbox inset="21.6pt,,21.6pt">
                  <w:txbxContent>
                    <w:p w:rsidR="00435BBB" w:rsidRDefault="00435BB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3429635</wp:posOffset>
                </wp:positionH>
                <wp:positionV relativeFrom="page">
                  <wp:posOffset>260985</wp:posOffset>
                </wp:positionV>
                <wp:extent cx="3084195" cy="7014210"/>
                <wp:effectExtent l="10160" t="13335" r="14605" b="1333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195" cy="701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948A5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70000</wp14:pctHeight>
                </wp14:sizeRelV>
              </wp:anchor>
            </w:drawing>
          </mc:Choice>
          <mc:Fallback>
            <w:pict>
              <v:rect id="Rectangle 36" o:spid="_x0000_s1026" style="position:absolute;margin-left:270.05pt;margin-top:20.55pt;width:242.85pt;height:552.3pt;z-index:251655680;visibility:visible;mso-wrap-style:square;mso-width-percent:40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" strokecolor="#948a54" strokeweight="1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3536315</wp:posOffset>
                </wp:positionH>
                <wp:positionV relativeFrom="page">
                  <wp:posOffset>6940550</wp:posOffset>
                </wp:positionV>
                <wp:extent cx="2870835" cy="118745"/>
                <wp:effectExtent l="2540" t="0" r="254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118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78.45pt;margin-top:546.5pt;width:226.05pt;height:9.35pt;z-index:25165772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" fillcolor="#4f81bd" stroked="f" strokeweight="2pt">
                <w10:wrap anchorx="page" anchory="page"/>
              </v:rect>
            </w:pict>
          </mc:Fallback>
        </mc:AlternateContent>
      </w:r>
    </w:p>
    <w:p w:rsidR="00D742B5" w:rsidRDefault="00D742B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48204A" w:rsidP="00577045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3536315</wp:posOffset>
                </wp:positionH>
                <wp:positionV relativeFrom="page">
                  <wp:posOffset>2695575</wp:posOffset>
                </wp:positionV>
                <wp:extent cx="2870835" cy="3467100"/>
                <wp:effectExtent l="2540" t="0" r="254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34671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BBB" w:rsidRPr="006E707B" w:rsidRDefault="00435BBB" w:rsidP="006E707B">
                            <w:pPr>
                              <w:spacing w:before="240"/>
                              <w:rPr>
                                <w:rFonts w:ascii="Candara" w:hAnsi="Candara"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>Questions, please contact:</w:t>
                            </w:r>
                          </w:p>
                          <w:p w:rsidR="00435BBB" w:rsidRPr="00164517" w:rsidRDefault="00435BBB" w:rsidP="006E707B">
                            <w:pPr>
                              <w:spacing w:before="240"/>
                              <w:rPr>
                                <w:rFonts w:ascii="Candara" w:hAnsi="Candara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/>
                                <w:sz w:val="22"/>
                                <w:szCs w:val="22"/>
                              </w:rPr>
                              <w:t>Bruce Sowatsky, Executive Director</w:t>
                            </w:r>
                          </w:p>
                          <w:p w:rsidR="00435BBB" w:rsidRPr="006E707B" w:rsidRDefault="00435BBB" w:rsidP="006E707B">
                            <w:pPr>
                              <w:pStyle w:val="Title"/>
                              <w:jc w:val="left"/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  <w:t xml:space="preserve">The Community and Children’s </w:t>
                            </w:r>
                          </w:p>
                          <w:p w:rsidR="00435BBB" w:rsidRPr="006E707B" w:rsidRDefault="00435BBB" w:rsidP="006E707B">
                            <w:pPr>
                              <w:pStyle w:val="Title"/>
                              <w:jc w:val="left"/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  <w:t>Resource Board</w:t>
                            </w:r>
                          </w:p>
                          <w:p w:rsidR="00435BBB" w:rsidRPr="006E707B" w:rsidRDefault="00435BBB" w:rsidP="006E707B">
                            <w:pPr>
                              <w:pStyle w:val="Title"/>
                              <w:jc w:val="left"/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  <w:t>2440 Executive Drive, Suite 214</w:t>
                            </w:r>
                          </w:p>
                          <w:p w:rsidR="00435BBB" w:rsidRPr="006E707B" w:rsidRDefault="00435BBB" w:rsidP="006E707B">
                            <w:pPr>
                              <w:pStyle w:val="Title"/>
                              <w:jc w:val="left"/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  <w:t>St. Charles, MO   63303</w:t>
                            </w:r>
                          </w:p>
                          <w:p w:rsidR="00435BBB" w:rsidRPr="006E707B" w:rsidRDefault="00435BBB" w:rsidP="006E707B">
                            <w:pPr>
                              <w:pStyle w:val="Title"/>
                              <w:jc w:val="left"/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E707B"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  <w:t>636.939.6200</w:t>
                            </w:r>
                          </w:p>
                          <w:p w:rsidR="00435BBB" w:rsidRPr="006E707B" w:rsidRDefault="00435BBB" w:rsidP="006E707B">
                            <w:pPr>
                              <w:pStyle w:val="Title"/>
                              <w:jc w:val="left"/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  <w:t>bsowatsky@scckids.org</w:t>
                            </w:r>
                          </w:p>
                          <w:p w:rsidR="00435BBB" w:rsidRPr="006E707B" w:rsidRDefault="00435BBB" w:rsidP="006E707B">
                            <w:pPr>
                              <w:spacing w:before="240"/>
                              <w:rPr>
                                <w:rFonts w:ascii="Candara" w:hAnsi="Candara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36576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margin-left:278.45pt;margin-top:212.25pt;width:226.05pt;height:273pt;z-index:25165977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" fillcolor="#1f497d" stroked="f" strokeweight="2pt">
                <v:textbox inset="14.4pt,14.4pt,14.4pt,28.8pt">
                  <w:txbxContent>
                    <w:p w:rsidR="00435BBB" w:rsidRPr="006E707B" w:rsidRDefault="00435BBB" w:rsidP="006E707B">
                      <w:pPr>
                        <w:spacing w:before="240"/>
                        <w:rPr>
                          <w:rFonts w:ascii="Candara" w:hAnsi="Candara"/>
                          <w:color w:val="FFFFFF"/>
                          <w:sz w:val="22"/>
                          <w:szCs w:val="22"/>
                          <w:u w:val="single"/>
                        </w:rPr>
                      </w:pPr>
                      <w:r w:rsidRPr="006E707B">
                        <w:rPr>
                          <w:rFonts w:ascii="Candara" w:hAnsi="Candara"/>
                          <w:color w:val="FFFFFF"/>
                          <w:sz w:val="22"/>
                          <w:szCs w:val="22"/>
                          <w:u w:val="single"/>
                        </w:rPr>
                        <w:t>Questions, please contact:</w:t>
                      </w:r>
                    </w:p>
                    <w:p w:rsidR="00435BBB" w:rsidRPr="00164517" w:rsidRDefault="00435BBB" w:rsidP="006E707B">
                      <w:pPr>
                        <w:spacing w:before="240"/>
                        <w:rPr>
                          <w:rFonts w:ascii="Candara" w:hAnsi="Candara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FFFFFF"/>
                          <w:sz w:val="22"/>
                          <w:szCs w:val="22"/>
                        </w:rPr>
                        <w:t>Bruce Sowatsky, Executive Director</w:t>
                      </w:r>
                    </w:p>
                    <w:p w:rsidR="00435BBB" w:rsidRPr="006E707B" w:rsidRDefault="00435BBB" w:rsidP="006E707B">
                      <w:pPr>
                        <w:pStyle w:val="Title"/>
                        <w:jc w:val="left"/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</w:pPr>
                      <w:r w:rsidRPr="006E707B"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  <w:t xml:space="preserve">The Community and Children’s </w:t>
                      </w:r>
                    </w:p>
                    <w:p w:rsidR="00435BBB" w:rsidRPr="006E707B" w:rsidRDefault="00435BBB" w:rsidP="006E707B">
                      <w:pPr>
                        <w:pStyle w:val="Title"/>
                        <w:jc w:val="left"/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</w:pPr>
                      <w:r w:rsidRPr="006E707B"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  <w:t>Resource Board</w:t>
                      </w:r>
                    </w:p>
                    <w:p w:rsidR="00435BBB" w:rsidRPr="006E707B" w:rsidRDefault="00435BBB" w:rsidP="006E707B">
                      <w:pPr>
                        <w:pStyle w:val="Title"/>
                        <w:jc w:val="left"/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</w:pPr>
                      <w:r w:rsidRPr="006E707B"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  <w:t>2440 Executive Drive, Suite 214</w:t>
                      </w:r>
                    </w:p>
                    <w:p w:rsidR="00435BBB" w:rsidRPr="006E707B" w:rsidRDefault="00435BBB" w:rsidP="006E707B">
                      <w:pPr>
                        <w:pStyle w:val="Title"/>
                        <w:jc w:val="left"/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</w:pPr>
                      <w:r w:rsidRPr="006E707B"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  <w:t>St. Charles, MO   63303</w:t>
                      </w:r>
                    </w:p>
                    <w:p w:rsidR="00435BBB" w:rsidRPr="006E707B" w:rsidRDefault="00435BBB" w:rsidP="006E707B">
                      <w:pPr>
                        <w:pStyle w:val="Title"/>
                        <w:jc w:val="left"/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</w:pPr>
                      <w:r w:rsidRPr="006E707B"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  <w:t>636.939.6200</w:t>
                      </w:r>
                    </w:p>
                    <w:p w:rsidR="00435BBB" w:rsidRPr="006E707B" w:rsidRDefault="00435BBB" w:rsidP="006E707B">
                      <w:pPr>
                        <w:pStyle w:val="Title"/>
                        <w:jc w:val="left"/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b w:val="0"/>
                          <w:color w:val="FFFFFF"/>
                          <w:sz w:val="22"/>
                          <w:szCs w:val="22"/>
                        </w:rPr>
                        <w:t>bsowatsky@scckids.org</w:t>
                      </w:r>
                    </w:p>
                    <w:p w:rsidR="00435BBB" w:rsidRPr="006E707B" w:rsidRDefault="00435BBB" w:rsidP="006E707B">
                      <w:pPr>
                        <w:spacing w:before="240"/>
                        <w:rPr>
                          <w:rFonts w:ascii="Candara" w:hAnsi="Candara"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Default="00577045" w:rsidP="00577045">
      <w:pPr>
        <w:rPr>
          <w:b/>
          <w:sz w:val="22"/>
          <w:szCs w:val="22"/>
        </w:rPr>
      </w:pPr>
    </w:p>
    <w:p w:rsidR="00577045" w:rsidRPr="00A530DF" w:rsidRDefault="00577045" w:rsidP="00577045">
      <w:pPr>
        <w:rPr>
          <w:b/>
          <w:sz w:val="22"/>
          <w:szCs w:val="22"/>
          <w:u w:val="single"/>
        </w:rPr>
      </w:pPr>
    </w:p>
    <w:p w:rsidR="00D54136" w:rsidRPr="005F0449" w:rsidRDefault="00D74997" w:rsidP="00A65DC3">
      <w:pPr>
        <w:ind w:left="720"/>
        <w:jc w:val="center"/>
        <w:rPr>
          <w:rFonts w:ascii="Candara" w:hAnsi="Candara"/>
          <w:b/>
          <w:sz w:val="22"/>
          <w:szCs w:val="22"/>
        </w:rPr>
      </w:pPr>
      <w:r w:rsidRPr="005F0449">
        <w:rPr>
          <w:rFonts w:ascii="Candara" w:hAnsi="Candara"/>
          <w:b/>
          <w:sz w:val="22"/>
          <w:szCs w:val="22"/>
        </w:rPr>
        <w:lastRenderedPageBreak/>
        <w:t>Children’s Trust Fund</w:t>
      </w:r>
      <w:r w:rsidR="00A65DC3" w:rsidRPr="005F0449">
        <w:rPr>
          <w:rFonts w:ascii="Candara" w:hAnsi="Candara"/>
          <w:b/>
          <w:sz w:val="22"/>
          <w:szCs w:val="22"/>
        </w:rPr>
        <w:t xml:space="preserve"> Report </w:t>
      </w:r>
      <w:r w:rsidR="00D54136" w:rsidRPr="005F0449">
        <w:rPr>
          <w:rFonts w:ascii="Candara" w:hAnsi="Candara"/>
          <w:b/>
          <w:sz w:val="22"/>
          <w:szCs w:val="22"/>
        </w:rPr>
        <w:t>Instructions</w:t>
      </w:r>
    </w:p>
    <w:p w:rsidR="00D54136" w:rsidRPr="005F0449" w:rsidRDefault="00D54136" w:rsidP="00D54136">
      <w:pPr>
        <w:jc w:val="center"/>
        <w:rPr>
          <w:rFonts w:ascii="Candara" w:hAnsi="Candara"/>
          <w:b/>
          <w:sz w:val="22"/>
          <w:szCs w:val="22"/>
        </w:rPr>
      </w:pPr>
    </w:p>
    <w:p w:rsidR="00D54136" w:rsidRPr="005F0449" w:rsidRDefault="00D54136" w:rsidP="00D54136">
      <w:pPr>
        <w:jc w:val="center"/>
        <w:rPr>
          <w:rFonts w:ascii="Candara" w:hAnsi="Candara"/>
          <w:b/>
          <w:sz w:val="22"/>
          <w:szCs w:val="22"/>
        </w:rPr>
      </w:pPr>
    </w:p>
    <w:p w:rsidR="00585369" w:rsidRDefault="00585369" w:rsidP="00D74997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Agencies receiving funds through The Children’s Trust Fund (CTF) License Plate Grant program are required to submit CTF Mid-Year Report by </w:t>
      </w:r>
      <w:r w:rsidRPr="00585369">
        <w:rPr>
          <w:rFonts w:ascii="Candara" w:hAnsi="Candara"/>
          <w:b/>
          <w:sz w:val="22"/>
          <w:szCs w:val="22"/>
        </w:rPr>
        <w:t>July 1</w:t>
      </w:r>
      <w:r w:rsidR="008C2ACB">
        <w:rPr>
          <w:rFonts w:ascii="Candara" w:hAnsi="Candara"/>
          <w:b/>
          <w:sz w:val="22"/>
          <w:szCs w:val="22"/>
        </w:rPr>
        <w:t>2</w:t>
      </w:r>
      <w:r w:rsidRPr="00585369">
        <w:rPr>
          <w:rFonts w:ascii="Candara" w:hAnsi="Candara"/>
          <w:b/>
          <w:sz w:val="22"/>
          <w:szCs w:val="22"/>
        </w:rPr>
        <w:t>, 201</w:t>
      </w:r>
      <w:r w:rsidR="008C2ACB">
        <w:rPr>
          <w:rFonts w:ascii="Candara" w:hAnsi="Candara"/>
          <w:b/>
          <w:sz w:val="22"/>
          <w:szCs w:val="22"/>
        </w:rPr>
        <w:t>9</w:t>
      </w:r>
      <w:r>
        <w:rPr>
          <w:rFonts w:ascii="Candara" w:hAnsi="Candara"/>
          <w:sz w:val="22"/>
          <w:szCs w:val="22"/>
        </w:rPr>
        <w:t xml:space="preserve">.  If all services and reimbursements have been completed by this time, the CTF Mid-Year Report will also serve as the CTF Year-End report.  </w:t>
      </w:r>
    </w:p>
    <w:p w:rsidR="00585369" w:rsidRDefault="00585369" w:rsidP="00D74997">
      <w:pPr>
        <w:rPr>
          <w:rFonts w:ascii="Candara" w:hAnsi="Candara"/>
          <w:sz w:val="22"/>
          <w:szCs w:val="22"/>
        </w:rPr>
      </w:pPr>
    </w:p>
    <w:p w:rsidR="00585369" w:rsidRDefault="00585369" w:rsidP="00D74997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 CTF Year-End report is required only if services and reimbursements occur after July 1</w:t>
      </w:r>
      <w:r w:rsidR="008C2ACB">
        <w:rPr>
          <w:rFonts w:ascii="Candara" w:hAnsi="Candara"/>
          <w:sz w:val="22"/>
          <w:szCs w:val="22"/>
        </w:rPr>
        <w:t>2</w:t>
      </w:r>
      <w:r>
        <w:rPr>
          <w:rFonts w:ascii="Candara" w:hAnsi="Candara"/>
          <w:sz w:val="22"/>
          <w:szCs w:val="22"/>
        </w:rPr>
        <w:t>, 201</w:t>
      </w:r>
      <w:r w:rsidR="008C2ACB">
        <w:rPr>
          <w:rFonts w:ascii="Candara" w:hAnsi="Candara"/>
          <w:sz w:val="22"/>
          <w:szCs w:val="22"/>
        </w:rPr>
        <w:t>9</w:t>
      </w:r>
      <w:r>
        <w:rPr>
          <w:rFonts w:ascii="Candara" w:hAnsi="Candara"/>
          <w:sz w:val="22"/>
          <w:szCs w:val="22"/>
        </w:rPr>
        <w:t xml:space="preserve">.  If applicable, the CTF Year-End Report is due by </w:t>
      </w:r>
      <w:r w:rsidRPr="00585369">
        <w:rPr>
          <w:rFonts w:ascii="Candara" w:hAnsi="Candara"/>
          <w:b/>
          <w:sz w:val="22"/>
          <w:szCs w:val="22"/>
        </w:rPr>
        <w:t>January 1</w:t>
      </w:r>
      <w:r w:rsidR="008C2ACB">
        <w:rPr>
          <w:rFonts w:ascii="Candara" w:hAnsi="Candara"/>
          <w:b/>
          <w:sz w:val="22"/>
          <w:szCs w:val="22"/>
        </w:rPr>
        <w:t>6</w:t>
      </w:r>
      <w:r w:rsidRPr="00585369">
        <w:rPr>
          <w:rFonts w:ascii="Candara" w:hAnsi="Candara"/>
          <w:b/>
          <w:sz w:val="22"/>
          <w:szCs w:val="22"/>
        </w:rPr>
        <w:t>, 20</w:t>
      </w:r>
      <w:r w:rsidR="008C2ACB">
        <w:rPr>
          <w:rFonts w:ascii="Candara" w:hAnsi="Candara"/>
          <w:b/>
          <w:sz w:val="22"/>
          <w:szCs w:val="22"/>
        </w:rPr>
        <w:t>20</w:t>
      </w:r>
      <w:bookmarkStart w:id="0" w:name="_GoBack"/>
      <w:bookmarkEnd w:id="0"/>
      <w:r>
        <w:rPr>
          <w:rFonts w:ascii="Candara" w:hAnsi="Candara"/>
          <w:sz w:val="22"/>
          <w:szCs w:val="22"/>
        </w:rPr>
        <w:t xml:space="preserve">.  </w:t>
      </w:r>
    </w:p>
    <w:p w:rsidR="00585369" w:rsidRDefault="00585369" w:rsidP="00D74997">
      <w:pPr>
        <w:rPr>
          <w:rFonts w:ascii="Candara" w:hAnsi="Candara"/>
          <w:sz w:val="22"/>
          <w:szCs w:val="22"/>
        </w:rPr>
      </w:pPr>
    </w:p>
    <w:p w:rsidR="00585369" w:rsidRDefault="00585369" w:rsidP="00D74997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CTF reports are submitted to CCRB using the SharePoint library. </w:t>
      </w:r>
      <w:r w:rsidR="00044954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Upload your document in Word format, to your agency’s Annual folder, Reports.  Use the following titles:  </w:t>
      </w:r>
    </w:p>
    <w:p w:rsidR="00585369" w:rsidRDefault="00585369" w:rsidP="00D74997">
      <w:pPr>
        <w:rPr>
          <w:rFonts w:ascii="Candara" w:hAnsi="Candara"/>
          <w:sz w:val="22"/>
          <w:szCs w:val="22"/>
        </w:rPr>
      </w:pPr>
    </w:p>
    <w:p w:rsidR="00585369" w:rsidRPr="005F0449" w:rsidRDefault="00585369" w:rsidP="00585369">
      <w:pPr>
        <w:numPr>
          <w:ilvl w:val="0"/>
          <w:numId w:val="39"/>
        </w:numPr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t xml:space="preserve">Mid Year Report </w:t>
      </w:r>
      <w:r w:rsidR="00757764">
        <w:rPr>
          <w:rFonts w:ascii="Candara" w:hAnsi="Candara"/>
          <w:sz w:val="22"/>
          <w:szCs w:val="22"/>
        </w:rPr>
        <w:t xml:space="preserve"> -  </w:t>
      </w:r>
      <w:r w:rsidRPr="005F0449">
        <w:rPr>
          <w:rFonts w:ascii="Candara" w:hAnsi="Candara"/>
          <w:sz w:val="22"/>
          <w:szCs w:val="22"/>
        </w:rPr>
        <w:t>Children’s Trust Fund</w:t>
      </w:r>
    </w:p>
    <w:p w:rsidR="00585369" w:rsidRPr="005F0449" w:rsidRDefault="00585369" w:rsidP="00585369">
      <w:pPr>
        <w:numPr>
          <w:ilvl w:val="0"/>
          <w:numId w:val="39"/>
        </w:numPr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t>Year End Report</w:t>
      </w:r>
      <w:r w:rsidR="00757764">
        <w:rPr>
          <w:rFonts w:ascii="Candara" w:hAnsi="Candara"/>
          <w:sz w:val="22"/>
          <w:szCs w:val="22"/>
        </w:rPr>
        <w:t xml:space="preserve"> - </w:t>
      </w:r>
      <w:r w:rsidRPr="005F0449">
        <w:rPr>
          <w:rFonts w:ascii="Candara" w:hAnsi="Candara"/>
          <w:sz w:val="22"/>
          <w:szCs w:val="22"/>
        </w:rPr>
        <w:t>Children’s Trust Fund</w:t>
      </w:r>
    </w:p>
    <w:p w:rsidR="00585369" w:rsidRDefault="00585369" w:rsidP="00D74997">
      <w:pPr>
        <w:rPr>
          <w:rFonts w:ascii="Candara" w:hAnsi="Candara"/>
          <w:sz w:val="22"/>
          <w:szCs w:val="22"/>
        </w:rPr>
      </w:pPr>
    </w:p>
    <w:p w:rsidR="00A65DC3" w:rsidRPr="005F0449" w:rsidRDefault="00A65DC3" w:rsidP="00D54136">
      <w:pPr>
        <w:rPr>
          <w:rFonts w:ascii="Candara" w:hAnsi="Candara"/>
          <w:color w:val="FF0000"/>
          <w:sz w:val="22"/>
          <w:szCs w:val="22"/>
        </w:rPr>
      </w:pPr>
    </w:p>
    <w:p w:rsidR="00513503" w:rsidRPr="005F0449" w:rsidRDefault="00513503" w:rsidP="00513503">
      <w:pPr>
        <w:ind w:left="720"/>
        <w:rPr>
          <w:rFonts w:ascii="Candara" w:hAnsi="Candara"/>
          <w:sz w:val="22"/>
          <w:szCs w:val="22"/>
        </w:rPr>
      </w:pPr>
    </w:p>
    <w:p w:rsidR="00513503" w:rsidRDefault="00513503" w:rsidP="00513503">
      <w:pPr>
        <w:tabs>
          <w:tab w:val="left" w:pos="0"/>
          <w:tab w:val="left" w:pos="1080"/>
        </w:tabs>
        <w:ind w:left="720"/>
        <w:rPr>
          <w:rFonts w:ascii="Candara" w:hAnsi="Candara"/>
          <w:sz w:val="22"/>
          <w:szCs w:val="22"/>
        </w:rPr>
      </w:pPr>
    </w:p>
    <w:p w:rsidR="00513503" w:rsidRDefault="00513503" w:rsidP="00513503">
      <w:pPr>
        <w:tabs>
          <w:tab w:val="left" w:pos="0"/>
          <w:tab w:val="left" w:pos="1080"/>
        </w:tabs>
        <w:ind w:left="720"/>
        <w:rPr>
          <w:rFonts w:ascii="Candara" w:hAnsi="Candara"/>
          <w:sz w:val="22"/>
          <w:szCs w:val="22"/>
        </w:rPr>
      </w:pPr>
    </w:p>
    <w:p w:rsidR="00D54136" w:rsidRPr="00A10AB0" w:rsidRDefault="00D54136" w:rsidP="00513503">
      <w:pPr>
        <w:ind w:firstLine="90"/>
        <w:rPr>
          <w:rFonts w:ascii="Candara" w:hAnsi="Candara"/>
        </w:rPr>
      </w:pPr>
    </w:p>
    <w:p w:rsidR="00D54136" w:rsidRPr="00452296" w:rsidRDefault="00D54136" w:rsidP="00D54136">
      <w:pPr>
        <w:jc w:val="center"/>
        <w:rPr>
          <w:rFonts w:ascii="Candara" w:hAnsi="Candara"/>
          <w:sz w:val="22"/>
          <w:szCs w:val="22"/>
        </w:rPr>
      </w:pPr>
      <w:r>
        <w:rPr>
          <w:u w:val="single"/>
        </w:rPr>
        <w:br w:type="page"/>
      </w:r>
      <w:r w:rsidRPr="00452296">
        <w:rPr>
          <w:rFonts w:ascii="Candara" w:hAnsi="Candara"/>
          <w:sz w:val="22"/>
          <w:szCs w:val="22"/>
        </w:rPr>
        <w:lastRenderedPageBreak/>
        <w:t xml:space="preserve">The Community and Children’s Resource Board </w:t>
      </w:r>
    </w:p>
    <w:p w:rsidR="00D54136" w:rsidRDefault="00D74997" w:rsidP="00D54136">
      <w:pPr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Children’s Trust Fund Report</w:t>
      </w:r>
    </w:p>
    <w:p w:rsidR="00D54136" w:rsidRPr="0022753D" w:rsidRDefault="00D54136" w:rsidP="00D54136">
      <w:pPr>
        <w:jc w:val="center"/>
        <w:rPr>
          <w:rFonts w:ascii="Candara" w:hAnsi="Candara"/>
          <w:b/>
          <w:sz w:val="22"/>
          <w:szCs w:val="22"/>
        </w:rPr>
      </w:pPr>
    </w:p>
    <w:p w:rsidR="00D54136" w:rsidRPr="0022753D" w:rsidRDefault="00D54136" w:rsidP="00D54136">
      <w:pPr>
        <w:rPr>
          <w:rFonts w:ascii="Candara" w:hAnsi="Candara"/>
          <w:sz w:val="22"/>
          <w:szCs w:val="22"/>
          <w:u w:val="single"/>
        </w:rPr>
      </w:pPr>
    </w:p>
    <w:p w:rsidR="00D54136" w:rsidRPr="0022753D" w:rsidRDefault="00D54136" w:rsidP="00D54136">
      <w:pPr>
        <w:rPr>
          <w:rFonts w:ascii="Candara" w:hAnsi="Candara"/>
          <w:sz w:val="22"/>
          <w:szCs w:val="22"/>
        </w:rPr>
      </w:pPr>
      <w:r w:rsidRPr="0022753D">
        <w:rPr>
          <w:rFonts w:ascii="Candara" w:hAnsi="Candara"/>
          <w:sz w:val="22"/>
          <w:szCs w:val="22"/>
        </w:rPr>
        <w:t xml:space="preserve">Agency Name:   </w:t>
      </w:r>
      <w:r w:rsidRPr="0022753D">
        <w:rPr>
          <w:rFonts w:ascii="Candara" w:hAnsi="Candar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2753D">
        <w:rPr>
          <w:rFonts w:ascii="Candara" w:hAnsi="Candara"/>
          <w:sz w:val="22"/>
          <w:szCs w:val="22"/>
        </w:rPr>
        <w:instrText xml:space="preserve"> FORMTEXT </w:instrText>
      </w:r>
      <w:r w:rsidRPr="0022753D">
        <w:rPr>
          <w:rFonts w:ascii="Candara" w:hAnsi="Candara"/>
          <w:sz w:val="22"/>
          <w:szCs w:val="22"/>
        </w:rPr>
      </w:r>
      <w:r w:rsidRPr="0022753D">
        <w:rPr>
          <w:rFonts w:ascii="Candara" w:hAnsi="Candara"/>
          <w:sz w:val="22"/>
          <w:szCs w:val="22"/>
        </w:rPr>
        <w:fldChar w:fldCharType="separate"/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sz w:val="22"/>
          <w:szCs w:val="22"/>
        </w:rPr>
        <w:fldChar w:fldCharType="end"/>
      </w:r>
      <w:bookmarkEnd w:id="1"/>
    </w:p>
    <w:p w:rsidR="00D54136" w:rsidRPr="0022753D" w:rsidRDefault="00D54136" w:rsidP="00D54136">
      <w:pPr>
        <w:rPr>
          <w:rFonts w:ascii="Candara" w:hAnsi="Candara"/>
          <w:sz w:val="22"/>
          <w:szCs w:val="22"/>
        </w:rPr>
      </w:pPr>
    </w:p>
    <w:p w:rsidR="00D54136" w:rsidRDefault="00D74997" w:rsidP="00D54136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Name of CTF Funded Program</w:t>
      </w:r>
      <w:r w:rsidR="00D54136" w:rsidRPr="0022753D">
        <w:rPr>
          <w:rFonts w:ascii="Candara" w:hAnsi="Candara"/>
          <w:sz w:val="22"/>
          <w:szCs w:val="22"/>
        </w:rPr>
        <w:t xml:space="preserve">:  </w:t>
      </w:r>
      <w:r w:rsidR="00D54136" w:rsidRPr="0022753D">
        <w:rPr>
          <w:rFonts w:ascii="Candara" w:hAnsi="Candar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54136" w:rsidRPr="0022753D">
        <w:rPr>
          <w:rFonts w:ascii="Candara" w:hAnsi="Candara"/>
          <w:sz w:val="22"/>
          <w:szCs w:val="22"/>
        </w:rPr>
        <w:instrText xml:space="preserve"> FORMTEXT </w:instrText>
      </w:r>
      <w:r w:rsidR="00D54136" w:rsidRPr="0022753D">
        <w:rPr>
          <w:rFonts w:ascii="Candara" w:hAnsi="Candara"/>
          <w:sz w:val="22"/>
          <w:szCs w:val="22"/>
        </w:rPr>
      </w:r>
      <w:r w:rsidR="00D54136" w:rsidRPr="0022753D">
        <w:rPr>
          <w:rFonts w:ascii="Candara" w:hAnsi="Candara"/>
          <w:sz w:val="22"/>
          <w:szCs w:val="22"/>
        </w:rPr>
        <w:fldChar w:fldCharType="separate"/>
      </w:r>
      <w:r w:rsidR="00D54136" w:rsidRPr="0022753D">
        <w:rPr>
          <w:rFonts w:ascii="Candara" w:hAnsi="Candara"/>
          <w:noProof/>
          <w:sz w:val="22"/>
          <w:szCs w:val="22"/>
        </w:rPr>
        <w:t> </w:t>
      </w:r>
      <w:r w:rsidR="00D54136" w:rsidRPr="0022753D">
        <w:rPr>
          <w:rFonts w:ascii="Candara" w:hAnsi="Candara"/>
          <w:noProof/>
          <w:sz w:val="22"/>
          <w:szCs w:val="22"/>
        </w:rPr>
        <w:t> </w:t>
      </w:r>
      <w:r w:rsidR="00D54136" w:rsidRPr="0022753D">
        <w:rPr>
          <w:rFonts w:ascii="Candara" w:hAnsi="Candara"/>
          <w:noProof/>
          <w:sz w:val="22"/>
          <w:szCs w:val="22"/>
        </w:rPr>
        <w:t> </w:t>
      </w:r>
      <w:r w:rsidR="00D54136" w:rsidRPr="0022753D">
        <w:rPr>
          <w:rFonts w:ascii="Candara" w:hAnsi="Candara"/>
          <w:noProof/>
          <w:sz w:val="22"/>
          <w:szCs w:val="22"/>
        </w:rPr>
        <w:t> </w:t>
      </w:r>
      <w:r w:rsidR="00D54136" w:rsidRPr="0022753D">
        <w:rPr>
          <w:rFonts w:ascii="Candara" w:hAnsi="Candara"/>
          <w:noProof/>
          <w:sz w:val="22"/>
          <w:szCs w:val="22"/>
        </w:rPr>
        <w:t> </w:t>
      </w:r>
      <w:r w:rsidR="00D54136" w:rsidRPr="0022753D">
        <w:rPr>
          <w:rFonts w:ascii="Candara" w:hAnsi="Candara"/>
          <w:sz w:val="22"/>
          <w:szCs w:val="22"/>
        </w:rPr>
        <w:fldChar w:fldCharType="end"/>
      </w:r>
      <w:bookmarkEnd w:id="2"/>
    </w:p>
    <w:p w:rsidR="00EA0C1C" w:rsidRDefault="00EA0C1C" w:rsidP="00D54136">
      <w:pPr>
        <w:rPr>
          <w:rFonts w:ascii="Candara" w:hAnsi="Candara"/>
          <w:sz w:val="22"/>
          <w:szCs w:val="22"/>
        </w:rPr>
      </w:pPr>
    </w:p>
    <w:p w:rsidR="00D54136" w:rsidRDefault="00E672B2" w:rsidP="00E672B2">
      <w:pPr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Candara" w:hAnsi="Candara"/>
          <w:sz w:val="22"/>
          <w:szCs w:val="22"/>
        </w:rPr>
        <w:instrText xml:space="preserve"> FORMCHECKBOX </w:instrText>
      </w:r>
      <w:r w:rsidR="00435BBB">
        <w:rPr>
          <w:rFonts w:ascii="Candara" w:hAnsi="Candara"/>
          <w:sz w:val="22"/>
          <w:szCs w:val="22"/>
        </w:rPr>
      </w:r>
      <w:r w:rsidR="00435BBB">
        <w:rPr>
          <w:rFonts w:ascii="Candara" w:hAnsi="Candara"/>
          <w:sz w:val="22"/>
          <w:szCs w:val="22"/>
        </w:rPr>
        <w:fldChar w:fldCharType="separate"/>
      </w:r>
      <w:r>
        <w:rPr>
          <w:rFonts w:ascii="Candara" w:hAnsi="Candara"/>
          <w:sz w:val="22"/>
          <w:szCs w:val="22"/>
        </w:rPr>
        <w:fldChar w:fldCharType="end"/>
      </w:r>
      <w:bookmarkEnd w:id="3"/>
      <w:r>
        <w:rPr>
          <w:rFonts w:ascii="Candara" w:hAnsi="Candara"/>
          <w:sz w:val="22"/>
          <w:szCs w:val="22"/>
        </w:rPr>
        <w:t xml:space="preserve">  </w:t>
      </w:r>
      <w:r w:rsidR="00EA0C1C">
        <w:rPr>
          <w:rFonts w:ascii="Candara" w:hAnsi="Candara"/>
          <w:sz w:val="22"/>
          <w:szCs w:val="22"/>
        </w:rPr>
        <w:t xml:space="preserve">Mid-Year Report </w:t>
      </w:r>
      <w:r w:rsidR="00363F75">
        <w:rPr>
          <w:rFonts w:ascii="Candara" w:hAnsi="Candara"/>
          <w:sz w:val="22"/>
          <w:szCs w:val="22"/>
        </w:rPr>
        <w:tab/>
      </w:r>
      <w:r w:rsidR="00363F75">
        <w:rPr>
          <w:rFonts w:ascii="Candara" w:hAnsi="Candara"/>
          <w:sz w:val="22"/>
          <w:szCs w:val="22"/>
        </w:rPr>
        <w:tab/>
      </w:r>
      <w:r w:rsidR="00363F75">
        <w:rPr>
          <w:rFonts w:ascii="Candara" w:hAnsi="Candara"/>
          <w:sz w:val="22"/>
          <w:szCs w:val="22"/>
        </w:rPr>
        <w:tab/>
      </w:r>
      <w:r w:rsidR="00363F75">
        <w:rPr>
          <w:rFonts w:ascii="Candara" w:hAnsi="Candar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363F75">
        <w:rPr>
          <w:rFonts w:ascii="Candara" w:hAnsi="Candara"/>
          <w:sz w:val="22"/>
          <w:szCs w:val="22"/>
        </w:rPr>
        <w:instrText xml:space="preserve"> FORMCHECKBOX </w:instrText>
      </w:r>
      <w:r w:rsidR="00435BBB">
        <w:rPr>
          <w:rFonts w:ascii="Candara" w:hAnsi="Candara"/>
          <w:sz w:val="22"/>
          <w:szCs w:val="22"/>
        </w:rPr>
      </w:r>
      <w:r w:rsidR="00435BBB">
        <w:rPr>
          <w:rFonts w:ascii="Candara" w:hAnsi="Candara"/>
          <w:sz w:val="22"/>
          <w:szCs w:val="22"/>
        </w:rPr>
        <w:fldChar w:fldCharType="separate"/>
      </w:r>
      <w:r w:rsidR="00363F75">
        <w:rPr>
          <w:rFonts w:ascii="Candara" w:hAnsi="Candara"/>
          <w:sz w:val="22"/>
          <w:szCs w:val="22"/>
        </w:rPr>
        <w:fldChar w:fldCharType="end"/>
      </w:r>
      <w:bookmarkEnd w:id="4"/>
      <w:r>
        <w:rPr>
          <w:rFonts w:ascii="Candara" w:hAnsi="Candara"/>
          <w:sz w:val="22"/>
          <w:szCs w:val="22"/>
        </w:rPr>
        <w:t xml:space="preserve">  </w:t>
      </w:r>
      <w:r w:rsidR="00EA0C1C">
        <w:rPr>
          <w:rFonts w:ascii="Candara" w:hAnsi="Candara"/>
          <w:sz w:val="22"/>
          <w:szCs w:val="22"/>
        </w:rPr>
        <w:t xml:space="preserve">Year-End Report </w:t>
      </w:r>
    </w:p>
    <w:p w:rsidR="00E672B2" w:rsidRDefault="00E672B2" w:rsidP="00D54136">
      <w:pPr>
        <w:rPr>
          <w:rFonts w:ascii="Candara" w:hAnsi="Candara"/>
          <w:sz w:val="22"/>
          <w:szCs w:val="22"/>
        </w:rPr>
      </w:pPr>
    </w:p>
    <w:p w:rsidR="00D54136" w:rsidRPr="0022753D" w:rsidRDefault="00D54136" w:rsidP="00D54136">
      <w:pPr>
        <w:rPr>
          <w:rFonts w:ascii="Candara" w:hAnsi="Candara"/>
          <w:sz w:val="22"/>
          <w:szCs w:val="22"/>
        </w:rPr>
      </w:pPr>
      <w:r w:rsidRPr="0022753D">
        <w:rPr>
          <w:rFonts w:ascii="Candara" w:hAnsi="Candara"/>
          <w:sz w:val="22"/>
          <w:szCs w:val="22"/>
        </w:rPr>
        <w:t xml:space="preserve">Prepared By: </w:t>
      </w:r>
      <w:r>
        <w:rPr>
          <w:rFonts w:ascii="Candara" w:hAnsi="Candara"/>
          <w:sz w:val="22"/>
          <w:szCs w:val="22"/>
        </w:rPr>
        <w:t xml:space="preserve">  </w:t>
      </w:r>
      <w:r w:rsidRPr="0022753D">
        <w:rPr>
          <w:rFonts w:ascii="Candara" w:hAnsi="Candar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22753D">
        <w:rPr>
          <w:rFonts w:ascii="Candara" w:hAnsi="Candara"/>
          <w:sz w:val="22"/>
          <w:szCs w:val="22"/>
        </w:rPr>
        <w:instrText xml:space="preserve"> FORMTEXT </w:instrText>
      </w:r>
      <w:r w:rsidRPr="0022753D">
        <w:rPr>
          <w:rFonts w:ascii="Candara" w:hAnsi="Candara"/>
          <w:sz w:val="22"/>
          <w:szCs w:val="22"/>
        </w:rPr>
      </w:r>
      <w:r w:rsidRPr="0022753D">
        <w:rPr>
          <w:rFonts w:ascii="Candara" w:hAnsi="Candara"/>
          <w:sz w:val="22"/>
          <w:szCs w:val="22"/>
        </w:rPr>
        <w:fldChar w:fldCharType="separate"/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sz w:val="22"/>
          <w:szCs w:val="22"/>
        </w:rPr>
        <w:fldChar w:fldCharType="end"/>
      </w:r>
      <w:bookmarkEnd w:id="5"/>
      <w:r w:rsidRPr="0022753D">
        <w:rPr>
          <w:rFonts w:ascii="Candara" w:hAnsi="Candara"/>
          <w:sz w:val="22"/>
          <w:szCs w:val="22"/>
        </w:rPr>
        <w:tab/>
      </w:r>
      <w:r w:rsidRPr="0022753D">
        <w:rPr>
          <w:rFonts w:ascii="Candara" w:hAnsi="Candara"/>
          <w:sz w:val="22"/>
          <w:szCs w:val="22"/>
        </w:rPr>
        <w:tab/>
      </w:r>
    </w:p>
    <w:p w:rsidR="00D54136" w:rsidRPr="0022753D" w:rsidRDefault="00D54136" w:rsidP="00D54136">
      <w:pPr>
        <w:rPr>
          <w:rFonts w:ascii="Candara" w:hAnsi="Candara"/>
          <w:sz w:val="22"/>
          <w:szCs w:val="22"/>
        </w:rPr>
      </w:pPr>
      <w:r w:rsidRPr="0022753D">
        <w:rPr>
          <w:rFonts w:ascii="Candara" w:hAnsi="Candara"/>
          <w:sz w:val="22"/>
          <w:szCs w:val="22"/>
        </w:rPr>
        <w:tab/>
      </w:r>
      <w:r w:rsidRPr="0022753D">
        <w:rPr>
          <w:rFonts w:ascii="Candara" w:hAnsi="Candara"/>
          <w:sz w:val="22"/>
          <w:szCs w:val="22"/>
        </w:rPr>
        <w:tab/>
      </w:r>
      <w:r w:rsidRPr="0022753D">
        <w:rPr>
          <w:rFonts w:ascii="Candara" w:hAnsi="Candara"/>
          <w:sz w:val="22"/>
          <w:szCs w:val="22"/>
        </w:rPr>
        <w:tab/>
      </w:r>
      <w:r w:rsidRPr="0022753D">
        <w:rPr>
          <w:rFonts w:ascii="Candara" w:hAnsi="Candara"/>
          <w:sz w:val="22"/>
          <w:szCs w:val="22"/>
        </w:rPr>
        <w:tab/>
        <w:t xml:space="preserve">   </w:t>
      </w:r>
    </w:p>
    <w:p w:rsidR="00D54136" w:rsidRPr="0022753D" w:rsidRDefault="00D54136" w:rsidP="00D54136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Phone Number</w:t>
      </w:r>
      <w:r w:rsidRPr="0022753D">
        <w:rPr>
          <w:rFonts w:ascii="Candara" w:hAnsi="Candara"/>
          <w:sz w:val="22"/>
          <w:szCs w:val="22"/>
        </w:rPr>
        <w:t xml:space="preserve">: </w:t>
      </w:r>
      <w:r>
        <w:rPr>
          <w:rFonts w:ascii="Candara" w:hAnsi="Candara"/>
          <w:sz w:val="22"/>
          <w:szCs w:val="22"/>
        </w:rPr>
        <w:t xml:space="preserve"> </w:t>
      </w:r>
      <w:r w:rsidRPr="0022753D">
        <w:rPr>
          <w:rFonts w:ascii="Candara" w:hAnsi="Candar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22753D">
        <w:rPr>
          <w:rFonts w:ascii="Candara" w:hAnsi="Candara"/>
          <w:sz w:val="22"/>
          <w:szCs w:val="22"/>
        </w:rPr>
        <w:instrText xml:space="preserve"> FORMTEXT </w:instrText>
      </w:r>
      <w:r w:rsidRPr="0022753D">
        <w:rPr>
          <w:rFonts w:ascii="Candara" w:hAnsi="Candara"/>
          <w:sz w:val="22"/>
          <w:szCs w:val="22"/>
        </w:rPr>
      </w:r>
      <w:r w:rsidRPr="0022753D">
        <w:rPr>
          <w:rFonts w:ascii="Candara" w:hAnsi="Candara"/>
          <w:sz w:val="22"/>
          <w:szCs w:val="22"/>
        </w:rPr>
        <w:fldChar w:fldCharType="separate"/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sz w:val="22"/>
          <w:szCs w:val="22"/>
        </w:rPr>
        <w:fldChar w:fldCharType="end"/>
      </w:r>
      <w:bookmarkEnd w:id="6"/>
    </w:p>
    <w:p w:rsidR="00D54136" w:rsidRPr="0022753D" w:rsidRDefault="00D54136" w:rsidP="00D54136">
      <w:pPr>
        <w:rPr>
          <w:rFonts w:ascii="Candara" w:hAnsi="Candara"/>
          <w:sz w:val="22"/>
          <w:szCs w:val="22"/>
        </w:rPr>
      </w:pPr>
    </w:p>
    <w:p w:rsidR="00D54136" w:rsidRDefault="00D54136" w:rsidP="00D54136">
      <w:pPr>
        <w:rPr>
          <w:rFonts w:ascii="Candara" w:hAnsi="Candara"/>
          <w:sz w:val="22"/>
          <w:szCs w:val="22"/>
        </w:rPr>
      </w:pPr>
      <w:r w:rsidRPr="0022753D">
        <w:rPr>
          <w:rFonts w:ascii="Candara" w:hAnsi="Candara"/>
          <w:sz w:val="22"/>
          <w:szCs w:val="22"/>
        </w:rPr>
        <w:t xml:space="preserve">Email Address:  </w:t>
      </w:r>
      <w:r w:rsidRPr="0022753D">
        <w:rPr>
          <w:rFonts w:ascii="Candara" w:hAnsi="Candar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753D">
        <w:rPr>
          <w:rFonts w:ascii="Candara" w:hAnsi="Candara"/>
          <w:sz w:val="22"/>
          <w:szCs w:val="22"/>
        </w:rPr>
        <w:instrText xml:space="preserve"> FORMTEXT </w:instrText>
      </w:r>
      <w:r w:rsidRPr="0022753D">
        <w:rPr>
          <w:rFonts w:ascii="Candara" w:hAnsi="Candara"/>
          <w:sz w:val="22"/>
          <w:szCs w:val="22"/>
        </w:rPr>
      </w:r>
      <w:r w:rsidRPr="0022753D">
        <w:rPr>
          <w:rFonts w:ascii="Candara" w:hAnsi="Candara"/>
          <w:sz w:val="22"/>
          <w:szCs w:val="22"/>
        </w:rPr>
        <w:fldChar w:fldCharType="separate"/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noProof/>
          <w:sz w:val="22"/>
          <w:szCs w:val="22"/>
        </w:rPr>
        <w:t> </w:t>
      </w:r>
      <w:r w:rsidRPr="0022753D">
        <w:rPr>
          <w:rFonts w:ascii="Candara" w:hAnsi="Candara"/>
          <w:sz w:val="22"/>
          <w:szCs w:val="22"/>
        </w:rPr>
        <w:fldChar w:fldCharType="end"/>
      </w:r>
    </w:p>
    <w:p w:rsidR="00D54136" w:rsidRPr="0022753D" w:rsidRDefault="00D54136" w:rsidP="00D54136">
      <w:pPr>
        <w:rPr>
          <w:rFonts w:ascii="Candara" w:hAnsi="Candara"/>
          <w:sz w:val="22"/>
          <w:szCs w:val="22"/>
        </w:rPr>
      </w:pPr>
    </w:p>
    <w:p w:rsidR="00D54136" w:rsidRPr="0022753D" w:rsidRDefault="00D54136" w:rsidP="00D54136">
      <w:pPr>
        <w:rPr>
          <w:rFonts w:ascii="Candara" w:hAnsi="Candara"/>
          <w:sz w:val="22"/>
          <w:szCs w:val="22"/>
        </w:rPr>
      </w:pPr>
      <w:r w:rsidRPr="0022753D">
        <w:rPr>
          <w:rFonts w:ascii="Candara" w:hAnsi="Candara"/>
          <w:sz w:val="22"/>
          <w:szCs w:val="22"/>
        </w:rPr>
        <w:t>----------------------------------------------------------------------------------</w:t>
      </w:r>
      <w:r>
        <w:rPr>
          <w:rFonts w:ascii="Candara" w:hAnsi="Candara"/>
          <w:sz w:val="22"/>
          <w:szCs w:val="22"/>
        </w:rPr>
        <w:t>-------------------------------------------------</w:t>
      </w:r>
      <w:r w:rsidRPr="0022753D">
        <w:rPr>
          <w:rFonts w:ascii="Candara" w:hAnsi="Candara"/>
          <w:sz w:val="22"/>
          <w:szCs w:val="22"/>
        </w:rPr>
        <w:t>-----------------------------------</w:t>
      </w:r>
    </w:p>
    <w:p w:rsidR="00D54136" w:rsidRPr="005F0449" w:rsidRDefault="00D54136" w:rsidP="00D54136">
      <w:pPr>
        <w:rPr>
          <w:rFonts w:ascii="Candara" w:hAnsi="Candara"/>
          <w:sz w:val="22"/>
          <w:szCs w:val="22"/>
        </w:rPr>
      </w:pPr>
    </w:p>
    <w:p w:rsidR="00044954" w:rsidRDefault="00044954" w:rsidP="00044954">
      <w:pPr>
        <w:numPr>
          <w:ilvl w:val="0"/>
          <w:numId w:val="38"/>
        </w:numPr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t xml:space="preserve">Provide a brief description of the project strengths and how this program impacts the prevention of child abuse and neglect.  </w:t>
      </w:r>
    </w:p>
    <w:p w:rsidR="00044954" w:rsidRDefault="00044954" w:rsidP="00044954">
      <w:pPr>
        <w:ind w:left="360"/>
        <w:rPr>
          <w:rFonts w:ascii="Candara" w:hAnsi="Candara"/>
          <w:sz w:val="22"/>
          <w:szCs w:val="22"/>
        </w:rPr>
      </w:pPr>
    </w:p>
    <w:p w:rsidR="00044954" w:rsidRDefault="00044954" w:rsidP="00044954">
      <w:pPr>
        <w:ind w:left="360"/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0449">
        <w:rPr>
          <w:rFonts w:ascii="Candara" w:hAnsi="Candara"/>
          <w:sz w:val="22"/>
          <w:szCs w:val="22"/>
        </w:rPr>
        <w:instrText xml:space="preserve"> FORMTEXT </w:instrText>
      </w:r>
      <w:r w:rsidRPr="005F0449">
        <w:rPr>
          <w:rFonts w:ascii="Candara" w:hAnsi="Candara"/>
          <w:sz w:val="22"/>
          <w:szCs w:val="22"/>
        </w:rPr>
      </w:r>
      <w:r w:rsidRPr="005F0449">
        <w:rPr>
          <w:rFonts w:ascii="Candara" w:hAnsi="Candara"/>
          <w:sz w:val="22"/>
          <w:szCs w:val="22"/>
        </w:rPr>
        <w:fldChar w:fldCharType="separate"/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sz w:val="22"/>
          <w:szCs w:val="22"/>
        </w:rPr>
        <w:fldChar w:fldCharType="end"/>
      </w:r>
    </w:p>
    <w:p w:rsidR="00044954" w:rsidRDefault="00044954" w:rsidP="00044954">
      <w:pPr>
        <w:rPr>
          <w:rFonts w:ascii="Candara" w:hAnsi="Candara"/>
          <w:sz w:val="22"/>
          <w:szCs w:val="22"/>
        </w:rPr>
      </w:pPr>
    </w:p>
    <w:p w:rsidR="00363F75" w:rsidRDefault="00363F75" w:rsidP="00363F75">
      <w:pPr>
        <w:numPr>
          <w:ilvl w:val="0"/>
          <w:numId w:val="38"/>
        </w:numPr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t xml:space="preserve">Is this program an on-going agency program?  </w:t>
      </w:r>
    </w:p>
    <w:p w:rsidR="00363F75" w:rsidRDefault="00363F75" w:rsidP="00363F75">
      <w:pPr>
        <w:ind w:left="360"/>
        <w:rPr>
          <w:rFonts w:ascii="Candara" w:hAnsi="Candara"/>
          <w:sz w:val="22"/>
          <w:szCs w:val="22"/>
        </w:rPr>
      </w:pPr>
    </w:p>
    <w:p w:rsidR="00363F75" w:rsidRPr="005F0449" w:rsidRDefault="00363F75" w:rsidP="00363F75">
      <w:pPr>
        <w:ind w:left="360"/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0449">
        <w:rPr>
          <w:rFonts w:ascii="Candara" w:hAnsi="Candara"/>
          <w:sz w:val="22"/>
          <w:szCs w:val="22"/>
        </w:rPr>
        <w:instrText xml:space="preserve"> FORMTEXT </w:instrText>
      </w:r>
      <w:r w:rsidRPr="005F0449">
        <w:rPr>
          <w:rFonts w:ascii="Candara" w:hAnsi="Candara"/>
          <w:sz w:val="22"/>
          <w:szCs w:val="22"/>
        </w:rPr>
      </w:r>
      <w:r w:rsidRPr="005F0449">
        <w:rPr>
          <w:rFonts w:ascii="Candara" w:hAnsi="Candara"/>
          <w:sz w:val="22"/>
          <w:szCs w:val="22"/>
        </w:rPr>
        <w:fldChar w:fldCharType="separate"/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sz w:val="22"/>
          <w:szCs w:val="22"/>
        </w:rPr>
        <w:fldChar w:fldCharType="end"/>
      </w:r>
    </w:p>
    <w:p w:rsidR="00363F75" w:rsidRDefault="00363F75" w:rsidP="00363F75">
      <w:pPr>
        <w:ind w:left="360"/>
        <w:rPr>
          <w:rFonts w:ascii="Candara" w:hAnsi="Candara"/>
          <w:sz w:val="22"/>
          <w:szCs w:val="22"/>
        </w:rPr>
      </w:pPr>
    </w:p>
    <w:p w:rsidR="005F0449" w:rsidRDefault="00D74997" w:rsidP="00D74997">
      <w:pPr>
        <w:numPr>
          <w:ilvl w:val="0"/>
          <w:numId w:val="38"/>
        </w:numPr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t xml:space="preserve">Who is the program’s intended targeted population? </w:t>
      </w:r>
    </w:p>
    <w:p w:rsidR="00044954" w:rsidRDefault="00044954" w:rsidP="005F0449">
      <w:pPr>
        <w:ind w:left="360"/>
        <w:rPr>
          <w:rFonts w:ascii="Candara" w:hAnsi="Candara"/>
          <w:sz w:val="22"/>
          <w:szCs w:val="22"/>
        </w:rPr>
      </w:pPr>
    </w:p>
    <w:p w:rsidR="00D74997" w:rsidRDefault="00D74997" w:rsidP="005F0449">
      <w:pPr>
        <w:ind w:left="360"/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0449">
        <w:rPr>
          <w:rFonts w:ascii="Candara" w:hAnsi="Candara"/>
          <w:sz w:val="22"/>
          <w:szCs w:val="22"/>
        </w:rPr>
        <w:instrText xml:space="preserve"> FORMTEXT </w:instrText>
      </w:r>
      <w:r w:rsidRPr="005F0449">
        <w:rPr>
          <w:rFonts w:ascii="Candara" w:hAnsi="Candara"/>
          <w:sz w:val="22"/>
          <w:szCs w:val="22"/>
        </w:rPr>
      </w:r>
      <w:r w:rsidRPr="005F0449">
        <w:rPr>
          <w:rFonts w:ascii="Candara" w:hAnsi="Candara"/>
          <w:sz w:val="22"/>
          <w:szCs w:val="22"/>
        </w:rPr>
        <w:fldChar w:fldCharType="separate"/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sz w:val="22"/>
          <w:szCs w:val="22"/>
        </w:rPr>
        <w:fldChar w:fldCharType="end"/>
      </w:r>
    </w:p>
    <w:p w:rsidR="005F0449" w:rsidRDefault="005F0449" w:rsidP="005F0449">
      <w:pPr>
        <w:ind w:left="360"/>
        <w:rPr>
          <w:rFonts w:ascii="Candara" w:hAnsi="Candara"/>
          <w:sz w:val="22"/>
          <w:szCs w:val="22"/>
        </w:rPr>
      </w:pPr>
    </w:p>
    <w:p w:rsidR="005F0449" w:rsidRDefault="00D74997" w:rsidP="00D74997">
      <w:pPr>
        <w:numPr>
          <w:ilvl w:val="0"/>
          <w:numId w:val="38"/>
        </w:numPr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t xml:space="preserve">List the outcomes of the CTF program?  Based on your application, to what percentage were you effective?  </w:t>
      </w:r>
    </w:p>
    <w:p w:rsidR="005F0449" w:rsidRPr="005F0449" w:rsidRDefault="005F0449" w:rsidP="005F0449">
      <w:pPr>
        <w:rPr>
          <w:rFonts w:ascii="Candara" w:hAnsi="Candara"/>
          <w:sz w:val="22"/>
          <w:szCs w:val="22"/>
        </w:rPr>
      </w:pPr>
    </w:p>
    <w:p w:rsidR="00D74997" w:rsidRDefault="00D74997" w:rsidP="005F0449">
      <w:pPr>
        <w:ind w:left="360"/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0449">
        <w:rPr>
          <w:rFonts w:ascii="Candara" w:hAnsi="Candara"/>
          <w:sz w:val="22"/>
          <w:szCs w:val="22"/>
        </w:rPr>
        <w:instrText xml:space="preserve"> FORMTEXT </w:instrText>
      </w:r>
      <w:r w:rsidRPr="005F0449">
        <w:rPr>
          <w:rFonts w:ascii="Candara" w:hAnsi="Candara"/>
          <w:sz w:val="22"/>
          <w:szCs w:val="22"/>
        </w:rPr>
      </w:r>
      <w:r w:rsidRPr="005F0449">
        <w:rPr>
          <w:rFonts w:ascii="Candara" w:hAnsi="Candara"/>
          <w:sz w:val="22"/>
          <w:szCs w:val="22"/>
        </w:rPr>
        <w:fldChar w:fldCharType="separate"/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sz w:val="22"/>
          <w:szCs w:val="22"/>
        </w:rPr>
        <w:fldChar w:fldCharType="end"/>
      </w:r>
    </w:p>
    <w:p w:rsidR="005F0449" w:rsidRPr="005F0449" w:rsidRDefault="005F0449" w:rsidP="005F0449">
      <w:pPr>
        <w:ind w:left="360"/>
        <w:rPr>
          <w:rFonts w:ascii="Candara" w:hAnsi="Candara"/>
          <w:sz w:val="22"/>
          <w:szCs w:val="22"/>
        </w:rPr>
      </w:pPr>
    </w:p>
    <w:p w:rsidR="005F0449" w:rsidRDefault="00D74997" w:rsidP="00D74997">
      <w:pPr>
        <w:numPr>
          <w:ilvl w:val="0"/>
          <w:numId w:val="38"/>
        </w:numPr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t>List all activity outputs accomplished through this grant (service activities such as number of events, presentations, home visits, information distribution, etc.) that will impact prevention of child abuse and neglect.</w:t>
      </w:r>
    </w:p>
    <w:p w:rsidR="00363F75" w:rsidRDefault="00363F75" w:rsidP="005F0449">
      <w:pPr>
        <w:ind w:left="360"/>
        <w:rPr>
          <w:rFonts w:ascii="Candara" w:hAnsi="Candara"/>
          <w:sz w:val="22"/>
          <w:szCs w:val="22"/>
        </w:rPr>
      </w:pPr>
    </w:p>
    <w:p w:rsidR="00D74997" w:rsidRDefault="00D74997" w:rsidP="005F0449">
      <w:pPr>
        <w:ind w:left="360"/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t xml:space="preserve"> </w:t>
      </w:r>
      <w:r w:rsidRPr="005F0449">
        <w:rPr>
          <w:rFonts w:ascii="Candara" w:hAnsi="Candar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0449">
        <w:rPr>
          <w:rFonts w:ascii="Candara" w:hAnsi="Candara"/>
          <w:sz w:val="22"/>
          <w:szCs w:val="22"/>
        </w:rPr>
        <w:instrText xml:space="preserve"> FORMTEXT </w:instrText>
      </w:r>
      <w:r w:rsidRPr="005F0449">
        <w:rPr>
          <w:rFonts w:ascii="Candara" w:hAnsi="Candara"/>
          <w:sz w:val="22"/>
          <w:szCs w:val="22"/>
        </w:rPr>
      </w:r>
      <w:r w:rsidRPr="005F0449">
        <w:rPr>
          <w:rFonts w:ascii="Candara" w:hAnsi="Candara"/>
          <w:sz w:val="22"/>
          <w:szCs w:val="22"/>
        </w:rPr>
        <w:fldChar w:fldCharType="separate"/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sz w:val="22"/>
          <w:szCs w:val="22"/>
        </w:rPr>
        <w:fldChar w:fldCharType="end"/>
      </w:r>
    </w:p>
    <w:p w:rsidR="00363F75" w:rsidRDefault="00363F75" w:rsidP="005F0449">
      <w:pPr>
        <w:ind w:left="360"/>
        <w:rPr>
          <w:rFonts w:ascii="Candara" w:hAnsi="Candara"/>
          <w:sz w:val="22"/>
          <w:szCs w:val="22"/>
        </w:rPr>
      </w:pPr>
    </w:p>
    <w:p w:rsidR="00363F75" w:rsidRPr="005F0449" w:rsidRDefault="00363F75" w:rsidP="00363F75">
      <w:pPr>
        <w:pStyle w:val="ListParagraph"/>
        <w:numPr>
          <w:ilvl w:val="0"/>
          <w:numId w:val="38"/>
        </w:numPr>
        <w:contextualSpacing/>
        <w:rPr>
          <w:rFonts w:ascii="Candara" w:hAnsi="Candara"/>
        </w:rPr>
      </w:pPr>
      <w:r w:rsidRPr="005F0449">
        <w:rPr>
          <w:rFonts w:ascii="Candara" w:hAnsi="Candara"/>
          <w:sz w:val="22"/>
          <w:szCs w:val="22"/>
        </w:rPr>
        <w:t xml:space="preserve">Number of children/youth/parents benefited from this program.  Delineate between the total number of children/youth/parents served within the program and how many children/youth/parents were served with these CTF dollars.  </w:t>
      </w:r>
    </w:p>
    <w:p w:rsidR="00363F75" w:rsidRDefault="00363F75" w:rsidP="00363F75">
      <w:pPr>
        <w:pStyle w:val="ListParagraph"/>
        <w:ind w:left="360"/>
        <w:contextualSpacing/>
        <w:rPr>
          <w:rFonts w:ascii="Candara" w:hAnsi="Candara"/>
          <w:sz w:val="22"/>
          <w:szCs w:val="22"/>
        </w:rPr>
      </w:pPr>
    </w:p>
    <w:p w:rsidR="005F0449" w:rsidRPr="005F0449" w:rsidRDefault="00363F75" w:rsidP="00275277">
      <w:pPr>
        <w:pStyle w:val="ListParagraph"/>
        <w:ind w:left="360"/>
        <w:contextualSpacing/>
        <w:rPr>
          <w:rFonts w:ascii="Candara" w:hAnsi="Candara"/>
          <w:sz w:val="22"/>
          <w:szCs w:val="22"/>
        </w:rPr>
      </w:pPr>
      <w:r w:rsidRPr="005F0449">
        <w:rPr>
          <w:rFonts w:ascii="Candara" w:hAnsi="Candar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0449">
        <w:rPr>
          <w:rFonts w:ascii="Candara" w:hAnsi="Candara"/>
          <w:sz w:val="22"/>
          <w:szCs w:val="22"/>
        </w:rPr>
        <w:instrText xml:space="preserve"> FORMTEXT </w:instrText>
      </w:r>
      <w:r w:rsidRPr="005F0449">
        <w:rPr>
          <w:rFonts w:ascii="Candara" w:hAnsi="Candara"/>
          <w:sz w:val="22"/>
          <w:szCs w:val="22"/>
        </w:rPr>
      </w:r>
      <w:r w:rsidRPr="005F0449">
        <w:rPr>
          <w:rFonts w:ascii="Candara" w:hAnsi="Candara"/>
          <w:sz w:val="22"/>
          <w:szCs w:val="22"/>
        </w:rPr>
        <w:fldChar w:fldCharType="separate"/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noProof/>
          <w:sz w:val="22"/>
          <w:szCs w:val="22"/>
        </w:rPr>
        <w:t> </w:t>
      </w:r>
      <w:r w:rsidRPr="005F0449">
        <w:rPr>
          <w:rFonts w:ascii="Candara" w:hAnsi="Candara"/>
          <w:sz w:val="22"/>
          <w:szCs w:val="22"/>
        </w:rPr>
        <w:fldChar w:fldCharType="end"/>
      </w:r>
    </w:p>
    <w:p w:rsidR="001446A6" w:rsidRPr="006E707B" w:rsidRDefault="001446A6" w:rsidP="00AC64BA">
      <w:pPr>
        <w:ind w:firstLine="360"/>
        <w:rPr>
          <w:rFonts w:ascii="Candara" w:hAnsi="Candara"/>
          <w:b/>
          <w:sz w:val="22"/>
          <w:szCs w:val="22"/>
        </w:rPr>
      </w:pPr>
    </w:p>
    <w:sectPr w:rsidR="001446A6" w:rsidRPr="006E707B" w:rsidSect="00513503">
      <w:headerReference w:type="default" r:id="rId10"/>
      <w:footerReference w:type="even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BB" w:rsidRDefault="00435BBB">
      <w:r>
        <w:separator/>
      </w:r>
    </w:p>
  </w:endnote>
  <w:endnote w:type="continuationSeparator" w:id="0">
    <w:p w:rsidR="00435BBB" w:rsidRDefault="0043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BB" w:rsidRDefault="00435BBB" w:rsidP="00660B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BBB" w:rsidRDefault="00435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BB" w:rsidRDefault="00435BBB">
      <w:r>
        <w:separator/>
      </w:r>
    </w:p>
  </w:footnote>
  <w:footnote w:type="continuationSeparator" w:id="0">
    <w:p w:rsidR="00435BBB" w:rsidRDefault="0043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BB" w:rsidRPr="006E707B" w:rsidRDefault="00435BBB" w:rsidP="006E707B">
    <w:pPr>
      <w:pStyle w:val="Header"/>
      <w:jc w:val="right"/>
      <w:rPr>
        <w:rFonts w:ascii="Candara" w:hAnsi="Candar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006"/>
    <w:multiLevelType w:val="hybridMultilevel"/>
    <w:tmpl w:val="170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54C34"/>
    <w:multiLevelType w:val="hybridMultilevel"/>
    <w:tmpl w:val="1AD478E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D0A70"/>
    <w:multiLevelType w:val="hybridMultilevel"/>
    <w:tmpl w:val="1E5E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7857"/>
    <w:multiLevelType w:val="hybridMultilevel"/>
    <w:tmpl w:val="03AE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6DA8"/>
    <w:multiLevelType w:val="hybridMultilevel"/>
    <w:tmpl w:val="F6D03CDE"/>
    <w:lvl w:ilvl="0" w:tplc="91A02A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82FED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E67BC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D5FA5"/>
    <w:multiLevelType w:val="hybridMultilevel"/>
    <w:tmpl w:val="ED1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4EFA"/>
    <w:multiLevelType w:val="hybridMultilevel"/>
    <w:tmpl w:val="F13A0370"/>
    <w:lvl w:ilvl="0" w:tplc="E9C4BC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5B3F"/>
    <w:multiLevelType w:val="hybridMultilevel"/>
    <w:tmpl w:val="CA34C270"/>
    <w:lvl w:ilvl="0" w:tplc="EE98D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59C2F0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17DFF"/>
    <w:multiLevelType w:val="hybridMultilevel"/>
    <w:tmpl w:val="1980A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91568C"/>
    <w:multiLevelType w:val="hybridMultilevel"/>
    <w:tmpl w:val="31ACF182"/>
    <w:lvl w:ilvl="0" w:tplc="54C6AC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9B528C"/>
    <w:multiLevelType w:val="hybridMultilevel"/>
    <w:tmpl w:val="8CEEF610"/>
    <w:lvl w:ilvl="0" w:tplc="54C6AC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D62223"/>
    <w:multiLevelType w:val="hybridMultilevel"/>
    <w:tmpl w:val="291C7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A22295"/>
    <w:multiLevelType w:val="hybridMultilevel"/>
    <w:tmpl w:val="CC3239EE"/>
    <w:lvl w:ilvl="0" w:tplc="9E327F3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D5A61"/>
    <w:multiLevelType w:val="hybridMultilevel"/>
    <w:tmpl w:val="851E56A0"/>
    <w:lvl w:ilvl="0" w:tplc="67A83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43837"/>
    <w:multiLevelType w:val="hybridMultilevel"/>
    <w:tmpl w:val="BF360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0D12A5"/>
    <w:multiLevelType w:val="hybridMultilevel"/>
    <w:tmpl w:val="86DAF2B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37F7F"/>
    <w:multiLevelType w:val="hybridMultilevel"/>
    <w:tmpl w:val="19762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B3380E"/>
    <w:multiLevelType w:val="hybridMultilevel"/>
    <w:tmpl w:val="CA34C270"/>
    <w:lvl w:ilvl="0" w:tplc="EE98D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59C2F0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2042B"/>
    <w:multiLevelType w:val="hybridMultilevel"/>
    <w:tmpl w:val="1F6E0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855EA3"/>
    <w:multiLevelType w:val="hybridMultilevel"/>
    <w:tmpl w:val="8F621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DE952CA"/>
    <w:multiLevelType w:val="hybridMultilevel"/>
    <w:tmpl w:val="9688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94D5C"/>
    <w:multiLevelType w:val="hybridMultilevel"/>
    <w:tmpl w:val="1070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6660A"/>
    <w:multiLevelType w:val="hybridMultilevel"/>
    <w:tmpl w:val="E2F08E3E"/>
    <w:lvl w:ilvl="0" w:tplc="0409000F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B764A"/>
    <w:multiLevelType w:val="hybridMultilevel"/>
    <w:tmpl w:val="8BB8BCDA"/>
    <w:lvl w:ilvl="0" w:tplc="9FC60E08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92031B"/>
    <w:multiLevelType w:val="hybridMultilevel"/>
    <w:tmpl w:val="08CA75D8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E0C91"/>
    <w:multiLevelType w:val="hybridMultilevel"/>
    <w:tmpl w:val="193A4ED2"/>
    <w:lvl w:ilvl="0" w:tplc="3FB6A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9D82DEA"/>
    <w:multiLevelType w:val="hybridMultilevel"/>
    <w:tmpl w:val="CA9A34E0"/>
    <w:lvl w:ilvl="0" w:tplc="D18EEB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F827057"/>
    <w:multiLevelType w:val="hybridMultilevel"/>
    <w:tmpl w:val="0A2C81CA"/>
    <w:lvl w:ilvl="0" w:tplc="D18EEB1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34F42"/>
    <w:multiLevelType w:val="hybridMultilevel"/>
    <w:tmpl w:val="41BEA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F3BBB"/>
    <w:multiLevelType w:val="hybridMultilevel"/>
    <w:tmpl w:val="44E2D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4C765B"/>
    <w:multiLevelType w:val="hybridMultilevel"/>
    <w:tmpl w:val="D286E4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CA4303"/>
    <w:multiLevelType w:val="hybridMultilevel"/>
    <w:tmpl w:val="3702A2AC"/>
    <w:lvl w:ilvl="0" w:tplc="2090A63A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3117C"/>
    <w:multiLevelType w:val="hybridMultilevel"/>
    <w:tmpl w:val="F6E8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86E92"/>
    <w:multiLevelType w:val="hybridMultilevel"/>
    <w:tmpl w:val="50264BC8"/>
    <w:lvl w:ilvl="0" w:tplc="F4A4FB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8473C12"/>
    <w:multiLevelType w:val="hybridMultilevel"/>
    <w:tmpl w:val="E4BCB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30DBA"/>
    <w:multiLevelType w:val="hybridMultilevel"/>
    <w:tmpl w:val="DA50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6014"/>
    <w:multiLevelType w:val="hybridMultilevel"/>
    <w:tmpl w:val="62BC2C4A"/>
    <w:lvl w:ilvl="0" w:tplc="E24895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5E3B36"/>
    <w:multiLevelType w:val="hybridMultilevel"/>
    <w:tmpl w:val="DEF02C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EE2791"/>
    <w:multiLevelType w:val="hybridMultilevel"/>
    <w:tmpl w:val="89A4C5FE"/>
    <w:lvl w:ilvl="0" w:tplc="3522BC16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4"/>
  </w:num>
  <w:num w:numId="4">
    <w:abstractNumId w:val="26"/>
  </w:num>
  <w:num w:numId="5">
    <w:abstractNumId w:val="33"/>
  </w:num>
  <w:num w:numId="6">
    <w:abstractNumId w:val="27"/>
  </w:num>
  <w:num w:numId="7">
    <w:abstractNumId w:val="1"/>
  </w:num>
  <w:num w:numId="8">
    <w:abstractNumId w:val="23"/>
  </w:num>
  <w:num w:numId="9">
    <w:abstractNumId w:val="7"/>
  </w:num>
  <w:num w:numId="10">
    <w:abstractNumId w:val="11"/>
  </w:num>
  <w:num w:numId="11">
    <w:abstractNumId w:val="15"/>
  </w:num>
  <w:num w:numId="12">
    <w:abstractNumId w:val="30"/>
  </w:num>
  <w:num w:numId="13">
    <w:abstractNumId w:val="37"/>
  </w:num>
  <w:num w:numId="14">
    <w:abstractNumId w:val="24"/>
  </w:num>
  <w:num w:numId="15">
    <w:abstractNumId w:val="22"/>
  </w:num>
  <w:num w:numId="16">
    <w:abstractNumId w:val="16"/>
  </w:num>
  <w:num w:numId="17">
    <w:abstractNumId w:val="19"/>
  </w:num>
  <w:num w:numId="18">
    <w:abstractNumId w:val="21"/>
  </w:num>
  <w:num w:numId="19">
    <w:abstractNumId w:val="0"/>
  </w:num>
  <w:num w:numId="20">
    <w:abstractNumId w:val="5"/>
  </w:num>
  <w:num w:numId="21">
    <w:abstractNumId w:val="20"/>
  </w:num>
  <w:num w:numId="22">
    <w:abstractNumId w:val="38"/>
  </w:num>
  <w:num w:numId="23">
    <w:abstractNumId w:val="31"/>
  </w:num>
  <w:num w:numId="24">
    <w:abstractNumId w:val="14"/>
  </w:num>
  <w:num w:numId="25">
    <w:abstractNumId w:val="3"/>
  </w:num>
  <w:num w:numId="26">
    <w:abstractNumId w:val="2"/>
  </w:num>
  <w:num w:numId="27">
    <w:abstractNumId w:val="17"/>
  </w:num>
  <w:num w:numId="28">
    <w:abstractNumId w:val="32"/>
  </w:num>
  <w:num w:numId="29">
    <w:abstractNumId w:val="10"/>
  </w:num>
  <w:num w:numId="30">
    <w:abstractNumId w:val="9"/>
  </w:num>
  <w:num w:numId="31">
    <w:abstractNumId w:val="6"/>
  </w:num>
  <w:num w:numId="32">
    <w:abstractNumId w:val="36"/>
  </w:num>
  <w:num w:numId="33">
    <w:abstractNumId w:val="12"/>
  </w:num>
  <w:num w:numId="34">
    <w:abstractNumId w:val="8"/>
  </w:num>
  <w:num w:numId="35">
    <w:abstractNumId w:val="34"/>
  </w:num>
  <w:num w:numId="36">
    <w:abstractNumId w:val="28"/>
  </w:num>
  <w:num w:numId="37">
    <w:abstractNumId w:val="35"/>
  </w:num>
  <w:num w:numId="38">
    <w:abstractNumId w:val="1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C2"/>
    <w:rsid w:val="00017063"/>
    <w:rsid w:val="00030E46"/>
    <w:rsid w:val="00044954"/>
    <w:rsid w:val="0005339A"/>
    <w:rsid w:val="000651B7"/>
    <w:rsid w:val="00077F7E"/>
    <w:rsid w:val="0008736F"/>
    <w:rsid w:val="00093002"/>
    <w:rsid w:val="0009592C"/>
    <w:rsid w:val="000A5A3E"/>
    <w:rsid w:val="000C27F0"/>
    <w:rsid w:val="000D164F"/>
    <w:rsid w:val="000D7022"/>
    <w:rsid w:val="000E15D4"/>
    <w:rsid w:val="000E376E"/>
    <w:rsid w:val="000F0D67"/>
    <w:rsid w:val="000F4590"/>
    <w:rsid w:val="00107A90"/>
    <w:rsid w:val="0013011F"/>
    <w:rsid w:val="00137961"/>
    <w:rsid w:val="00144015"/>
    <w:rsid w:val="001446A6"/>
    <w:rsid w:val="00146E47"/>
    <w:rsid w:val="00164517"/>
    <w:rsid w:val="00167B77"/>
    <w:rsid w:val="00172D91"/>
    <w:rsid w:val="00181462"/>
    <w:rsid w:val="001814F0"/>
    <w:rsid w:val="00181510"/>
    <w:rsid w:val="001820E4"/>
    <w:rsid w:val="001871E6"/>
    <w:rsid w:val="00195565"/>
    <w:rsid w:val="001A46CB"/>
    <w:rsid w:val="001B00D4"/>
    <w:rsid w:val="001B50F9"/>
    <w:rsid w:val="001C06A6"/>
    <w:rsid w:val="001D2ECD"/>
    <w:rsid w:val="001E5162"/>
    <w:rsid w:val="001F4572"/>
    <w:rsid w:val="001F6C85"/>
    <w:rsid w:val="002079D9"/>
    <w:rsid w:val="00213BB7"/>
    <w:rsid w:val="00222FFB"/>
    <w:rsid w:val="00224B7E"/>
    <w:rsid w:val="00225388"/>
    <w:rsid w:val="00231E15"/>
    <w:rsid w:val="002366CD"/>
    <w:rsid w:val="00252606"/>
    <w:rsid w:val="002532AC"/>
    <w:rsid w:val="00254AA6"/>
    <w:rsid w:val="00255D02"/>
    <w:rsid w:val="0026314B"/>
    <w:rsid w:val="00273225"/>
    <w:rsid w:val="00275277"/>
    <w:rsid w:val="002A0190"/>
    <w:rsid w:val="002A0850"/>
    <w:rsid w:val="002C0109"/>
    <w:rsid w:val="002C7896"/>
    <w:rsid w:val="002D3C6F"/>
    <w:rsid w:val="002D5FE1"/>
    <w:rsid w:val="002E48C4"/>
    <w:rsid w:val="002E62C8"/>
    <w:rsid w:val="002E6302"/>
    <w:rsid w:val="002E7F3D"/>
    <w:rsid w:val="002F0090"/>
    <w:rsid w:val="002F2148"/>
    <w:rsid w:val="0031091B"/>
    <w:rsid w:val="00313AE6"/>
    <w:rsid w:val="0032671C"/>
    <w:rsid w:val="00330250"/>
    <w:rsid w:val="003366A3"/>
    <w:rsid w:val="0035098B"/>
    <w:rsid w:val="00355B62"/>
    <w:rsid w:val="00357A35"/>
    <w:rsid w:val="00360A8D"/>
    <w:rsid w:val="003623B4"/>
    <w:rsid w:val="00363F75"/>
    <w:rsid w:val="0037277B"/>
    <w:rsid w:val="003727E3"/>
    <w:rsid w:val="00374120"/>
    <w:rsid w:val="00377299"/>
    <w:rsid w:val="00386F55"/>
    <w:rsid w:val="0039219D"/>
    <w:rsid w:val="003B5DA3"/>
    <w:rsid w:val="003B7D8C"/>
    <w:rsid w:val="003C2A04"/>
    <w:rsid w:val="003C7787"/>
    <w:rsid w:val="003D1BBF"/>
    <w:rsid w:val="003E34B9"/>
    <w:rsid w:val="003E5828"/>
    <w:rsid w:val="003F129F"/>
    <w:rsid w:val="003F1690"/>
    <w:rsid w:val="003F238F"/>
    <w:rsid w:val="003F3716"/>
    <w:rsid w:val="003F436B"/>
    <w:rsid w:val="00402C11"/>
    <w:rsid w:val="00404B23"/>
    <w:rsid w:val="00405770"/>
    <w:rsid w:val="00410A6C"/>
    <w:rsid w:val="00413A7E"/>
    <w:rsid w:val="00426C2A"/>
    <w:rsid w:val="00435BBB"/>
    <w:rsid w:val="0043666E"/>
    <w:rsid w:val="00450C97"/>
    <w:rsid w:val="00452296"/>
    <w:rsid w:val="00454BE6"/>
    <w:rsid w:val="00460856"/>
    <w:rsid w:val="004662A1"/>
    <w:rsid w:val="0047734A"/>
    <w:rsid w:val="0048204A"/>
    <w:rsid w:val="00487A43"/>
    <w:rsid w:val="00492EEA"/>
    <w:rsid w:val="004947FA"/>
    <w:rsid w:val="00495F63"/>
    <w:rsid w:val="004A712C"/>
    <w:rsid w:val="004C1B04"/>
    <w:rsid w:val="004D0194"/>
    <w:rsid w:val="004E58FB"/>
    <w:rsid w:val="004E6307"/>
    <w:rsid w:val="004E7CCB"/>
    <w:rsid w:val="004F3774"/>
    <w:rsid w:val="004F3E0F"/>
    <w:rsid w:val="004F53A4"/>
    <w:rsid w:val="00513503"/>
    <w:rsid w:val="0052117F"/>
    <w:rsid w:val="00521479"/>
    <w:rsid w:val="005311A9"/>
    <w:rsid w:val="00541EB8"/>
    <w:rsid w:val="0055098F"/>
    <w:rsid w:val="0055640F"/>
    <w:rsid w:val="0055684A"/>
    <w:rsid w:val="00557A76"/>
    <w:rsid w:val="0056171D"/>
    <w:rsid w:val="00565E2F"/>
    <w:rsid w:val="005662F5"/>
    <w:rsid w:val="005759FF"/>
    <w:rsid w:val="00577045"/>
    <w:rsid w:val="00584749"/>
    <w:rsid w:val="00585369"/>
    <w:rsid w:val="0058762C"/>
    <w:rsid w:val="005911FF"/>
    <w:rsid w:val="00591785"/>
    <w:rsid w:val="005F0449"/>
    <w:rsid w:val="0060620C"/>
    <w:rsid w:val="00615A2C"/>
    <w:rsid w:val="00642D7D"/>
    <w:rsid w:val="00643723"/>
    <w:rsid w:val="00646D68"/>
    <w:rsid w:val="00653166"/>
    <w:rsid w:val="00653878"/>
    <w:rsid w:val="00660B74"/>
    <w:rsid w:val="00665500"/>
    <w:rsid w:val="006713F9"/>
    <w:rsid w:val="00673261"/>
    <w:rsid w:val="00675541"/>
    <w:rsid w:val="0067565D"/>
    <w:rsid w:val="00682759"/>
    <w:rsid w:val="0068607C"/>
    <w:rsid w:val="00694C6A"/>
    <w:rsid w:val="006A6191"/>
    <w:rsid w:val="006A6E85"/>
    <w:rsid w:val="006B14C2"/>
    <w:rsid w:val="006C20BE"/>
    <w:rsid w:val="006C30C9"/>
    <w:rsid w:val="006C6B5B"/>
    <w:rsid w:val="006E63D6"/>
    <w:rsid w:val="006E707B"/>
    <w:rsid w:val="006F02C3"/>
    <w:rsid w:val="00707FCA"/>
    <w:rsid w:val="007206FB"/>
    <w:rsid w:val="00722671"/>
    <w:rsid w:val="0073634F"/>
    <w:rsid w:val="00737E71"/>
    <w:rsid w:val="00741AAE"/>
    <w:rsid w:val="007500BB"/>
    <w:rsid w:val="00757764"/>
    <w:rsid w:val="007637C0"/>
    <w:rsid w:val="00785617"/>
    <w:rsid w:val="0078653E"/>
    <w:rsid w:val="00792396"/>
    <w:rsid w:val="007970A2"/>
    <w:rsid w:val="007A1EC2"/>
    <w:rsid w:val="007A2822"/>
    <w:rsid w:val="007C122B"/>
    <w:rsid w:val="007C5E4B"/>
    <w:rsid w:val="007D0FBC"/>
    <w:rsid w:val="007D60E7"/>
    <w:rsid w:val="007E12B5"/>
    <w:rsid w:val="007F323B"/>
    <w:rsid w:val="007F39C2"/>
    <w:rsid w:val="00804AA1"/>
    <w:rsid w:val="0080588E"/>
    <w:rsid w:val="0082449E"/>
    <w:rsid w:val="00832058"/>
    <w:rsid w:val="00834D2D"/>
    <w:rsid w:val="00840244"/>
    <w:rsid w:val="00840473"/>
    <w:rsid w:val="0084188C"/>
    <w:rsid w:val="00842E9D"/>
    <w:rsid w:val="00843AE4"/>
    <w:rsid w:val="00854711"/>
    <w:rsid w:val="00862ABD"/>
    <w:rsid w:val="00891260"/>
    <w:rsid w:val="00891932"/>
    <w:rsid w:val="00895282"/>
    <w:rsid w:val="008A74C6"/>
    <w:rsid w:val="008B44B8"/>
    <w:rsid w:val="008C1BCE"/>
    <w:rsid w:val="008C2ACB"/>
    <w:rsid w:val="008C4EE4"/>
    <w:rsid w:val="008C6483"/>
    <w:rsid w:val="008D756C"/>
    <w:rsid w:val="008E39C6"/>
    <w:rsid w:val="009129F1"/>
    <w:rsid w:val="00913092"/>
    <w:rsid w:val="00923F71"/>
    <w:rsid w:val="0092667D"/>
    <w:rsid w:val="00934757"/>
    <w:rsid w:val="0094002F"/>
    <w:rsid w:val="00940694"/>
    <w:rsid w:val="009457C6"/>
    <w:rsid w:val="0095167A"/>
    <w:rsid w:val="0096485F"/>
    <w:rsid w:val="009741C6"/>
    <w:rsid w:val="00976F61"/>
    <w:rsid w:val="0098088A"/>
    <w:rsid w:val="00983597"/>
    <w:rsid w:val="00990FB6"/>
    <w:rsid w:val="009A23D1"/>
    <w:rsid w:val="009A626C"/>
    <w:rsid w:val="009B2741"/>
    <w:rsid w:val="009B61F6"/>
    <w:rsid w:val="009C38BB"/>
    <w:rsid w:val="009E4063"/>
    <w:rsid w:val="009F136F"/>
    <w:rsid w:val="00A00E66"/>
    <w:rsid w:val="00A021C2"/>
    <w:rsid w:val="00A02945"/>
    <w:rsid w:val="00A13E72"/>
    <w:rsid w:val="00A14113"/>
    <w:rsid w:val="00A21EB8"/>
    <w:rsid w:val="00A23DC4"/>
    <w:rsid w:val="00A27720"/>
    <w:rsid w:val="00A31544"/>
    <w:rsid w:val="00A3353A"/>
    <w:rsid w:val="00A33577"/>
    <w:rsid w:val="00A355A9"/>
    <w:rsid w:val="00A41378"/>
    <w:rsid w:val="00A43DB3"/>
    <w:rsid w:val="00A466B1"/>
    <w:rsid w:val="00A47541"/>
    <w:rsid w:val="00A50992"/>
    <w:rsid w:val="00A530DF"/>
    <w:rsid w:val="00A55B03"/>
    <w:rsid w:val="00A65DC3"/>
    <w:rsid w:val="00A67182"/>
    <w:rsid w:val="00A725E9"/>
    <w:rsid w:val="00A77767"/>
    <w:rsid w:val="00A81588"/>
    <w:rsid w:val="00A9287B"/>
    <w:rsid w:val="00A97FDF"/>
    <w:rsid w:val="00AA1725"/>
    <w:rsid w:val="00AA19D8"/>
    <w:rsid w:val="00AA6020"/>
    <w:rsid w:val="00AB0237"/>
    <w:rsid w:val="00AC64BA"/>
    <w:rsid w:val="00AC7C5C"/>
    <w:rsid w:val="00AE09DA"/>
    <w:rsid w:val="00AF0D5A"/>
    <w:rsid w:val="00AF31B0"/>
    <w:rsid w:val="00AF52D0"/>
    <w:rsid w:val="00B14F6C"/>
    <w:rsid w:val="00B42B91"/>
    <w:rsid w:val="00B53E17"/>
    <w:rsid w:val="00B72B79"/>
    <w:rsid w:val="00B74529"/>
    <w:rsid w:val="00B87EAD"/>
    <w:rsid w:val="00B93144"/>
    <w:rsid w:val="00BA1C5F"/>
    <w:rsid w:val="00BC0BED"/>
    <w:rsid w:val="00BC2808"/>
    <w:rsid w:val="00BC62B3"/>
    <w:rsid w:val="00BD2FFD"/>
    <w:rsid w:val="00BF55E9"/>
    <w:rsid w:val="00C000E7"/>
    <w:rsid w:val="00C13617"/>
    <w:rsid w:val="00C31CEF"/>
    <w:rsid w:val="00C32175"/>
    <w:rsid w:val="00C334BB"/>
    <w:rsid w:val="00C34F1A"/>
    <w:rsid w:val="00C36CC2"/>
    <w:rsid w:val="00C5501D"/>
    <w:rsid w:val="00C644E4"/>
    <w:rsid w:val="00C6779F"/>
    <w:rsid w:val="00C70E3D"/>
    <w:rsid w:val="00C90626"/>
    <w:rsid w:val="00C94856"/>
    <w:rsid w:val="00CA369A"/>
    <w:rsid w:val="00CA62C1"/>
    <w:rsid w:val="00CA7A9E"/>
    <w:rsid w:val="00CC02A9"/>
    <w:rsid w:val="00CD1B65"/>
    <w:rsid w:val="00CE350A"/>
    <w:rsid w:val="00CE556F"/>
    <w:rsid w:val="00D01116"/>
    <w:rsid w:val="00D038BA"/>
    <w:rsid w:val="00D062EC"/>
    <w:rsid w:val="00D06DE8"/>
    <w:rsid w:val="00D129AC"/>
    <w:rsid w:val="00D267AE"/>
    <w:rsid w:val="00D36655"/>
    <w:rsid w:val="00D54136"/>
    <w:rsid w:val="00D61F79"/>
    <w:rsid w:val="00D6243C"/>
    <w:rsid w:val="00D627C0"/>
    <w:rsid w:val="00D742B5"/>
    <w:rsid w:val="00D74997"/>
    <w:rsid w:val="00D76F0D"/>
    <w:rsid w:val="00D84F88"/>
    <w:rsid w:val="00D90AFD"/>
    <w:rsid w:val="00D9186B"/>
    <w:rsid w:val="00D95112"/>
    <w:rsid w:val="00DA437A"/>
    <w:rsid w:val="00DB10A2"/>
    <w:rsid w:val="00DB1529"/>
    <w:rsid w:val="00DD0D84"/>
    <w:rsid w:val="00DE1945"/>
    <w:rsid w:val="00DE1C13"/>
    <w:rsid w:val="00DF0C00"/>
    <w:rsid w:val="00E04635"/>
    <w:rsid w:val="00E23D3E"/>
    <w:rsid w:val="00E43417"/>
    <w:rsid w:val="00E476AB"/>
    <w:rsid w:val="00E50C74"/>
    <w:rsid w:val="00E54587"/>
    <w:rsid w:val="00E54C44"/>
    <w:rsid w:val="00E672B2"/>
    <w:rsid w:val="00E84889"/>
    <w:rsid w:val="00E958CF"/>
    <w:rsid w:val="00EA0C1C"/>
    <w:rsid w:val="00EA0C48"/>
    <w:rsid w:val="00EC1626"/>
    <w:rsid w:val="00ED7B43"/>
    <w:rsid w:val="00ED7CC3"/>
    <w:rsid w:val="00EE5A20"/>
    <w:rsid w:val="00EE6638"/>
    <w:rsid w:val="00F02056"/>
    <w:rsid w:val="00F07270"/>
    <w:rsid w:val="00F12600"/>
    <w:rsid w:val="00F231DF"/>
    <w:rsid w:val="00F265CD"/>
    <w:rsid w:val="00F35F9B"/>
    <w:rsid w:val="00F360F0"/>
    <w:rsid w:val="00F47453"/>
    <w:rsid w:val="00F5235A"/>
    <w:rsid w:val="00F57280"/>
    <w:rsid w:val="00F6467C"/>
    <w:rsid w:val="00F65FD3"/>
    <w:rsid w:val="00F73A87"/>
    <w:rsid w:val="00F747DC"/>
    <w:rsid w:val="00F7694B"/>
    <w:rsid w:val="00F80731"/>
    <w:rsid w:val="00F80C05"/>
    <w:rsid w:val="00F8238F"/>
    <w:rsid w:val="00F82C38"/>
    <w:rsid w:val="00F93CBC"/>
    <w:rsid w:val="00FA10F0"/>
    <w:rsid w:val="00FA1A11"/>
    <w:rsid w:val="00FB163C"/>
    <w:rsid w:val="00FC2397"/>
    <w:rsid w:val="00FC318B"/>
    <w:rsid w:val="00FE3EC1"/>
    <w:rsid w:val="00FE4D82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062EC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D062EC"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66B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062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D75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56C"/>
  </w:style>
  <w:style w:type="table" w:styleId="TableGrid">
    <w:name w:val="Table Grid"/>
    <w:basedOn w:val="TableNormal"/>
    <w:rsid w:val="0056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1DF"/>
    <w:pPr>
      <w:ind w:left="720"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96485F"/>
    <w:rPr>
      <w:sz w:val="24"/>
      <w:szCs w:val="24"/>
    </w:rPr>
  </w:style>
  <w:style w:type="paragraph" w:styleId="BalloonText">
    <w:name w:val="Balloon Text"/>
    <w:basedOn w:val="Normal"/>
    <w:link w:val="BalloonTextChar"/>
    <w:rsid w:val="00964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485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267AE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D267AE"/>
    <w:rPr>
      <w:rFonts w:ascii="Calibri" w:eastAsia="MS Mincho" w:hAnsi="Calibri" w:cs="Arial"/>
      <w:sz w:val="22"/>
      <w:szCs w:val="22"/>
      <w:lang w:eastAsia="ja-JP"/>
    </w:rPr>
  </w:style>
  <w:style w:type="paragraph" w:styleId="Title">
    <w:name w:val="Title"/>
    <w:basedOn w:val="Normal"/>
    <w:link w:val="TitleChar"/>
    <w:qFormat/>
    <w:rsid w:val="006E707B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link w:val="Title"/>
    <w:rsid w:val="006E707B"/>
    <w:rPr>
      <w:rFonts w:ascii="Arial" w:hAnsi="Arial" w:cs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062EC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D062EC"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66B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062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D75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56C"/>
  </w:style>
  <w:style w:type="table" w:styleId="TableGrid">
    <w:name w:val="Table Grid"/>
    <w:basedOn w:val="TableNormal"/>
    <w:rsid w:val="0056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1DF"/>
    <w:pPr>
      <w:ind w:left="720"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96485F"/>
    <w:rPr>
      <w:sz w:val="24"/>
      <w:szCs w:val="24"/>
    </w:rPr>
  </w:style>
  <w:style w:type="paragraph" w:styleId="BalloonText">
    <w:name w:val="Balloon Text"/>
    <w:basedOn w:val="Normal"/>
    <w:link w:val="BalloonTextChar"/>
    <w:rsid w:val="00964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485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267AE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D267AE"/>
    <w:rPr>
      <w:rFonts w:ascii="Calibri" w:eastAsia="MS Mincho" w:hAnsi="Calibri" w:cs="Arial"/>
      <w:sz w:val="22"/>
      <w:szCs w:val="22"/>
      <w:lang w:eastAsia="ja-JP"/>
    </w:rPr>
  </w:style>
  <w:style w:type="paragraph" w:styleId="Title">
    <w:name w:val="Title"/>
    <w:basedOn w:val="Normal"/>
    <w:link w:val="TitleChar"/>
    <w:qFormat/>
    <w:rsid w:val="006E707B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link w:val="Title"/>
    <w:rsid w:val="006E707B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annual application, along with all permanent and updated documents should be submitted through Sharepoint, an on-line portal system.                           Deadline date for the submission is September 18, 2015 at 2:00 pm.  Submission the application should be done through Sharepoint,                      our on-line system.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84C106-6342-4B31-945A-A16371FE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A66DF38D.dotm</Template>
  <TotalTime>0</TotalTime>
  <Pages>3</Pages>
  <Words>276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CCRB                          2016                         RE-APPLICATION           &amp; RENEWAL</vt:lpstr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CCRB                          2016                         RE-APPLICATION           &amp; RENEWAL</dc:title>
  <dc:subject>Application Deadline: 9/18/2015</dc:subject>
  <dc:creator>Bruce Sowatsky</dc:creator>
  <cp:lastModifiedBy>Michelle McElfresh</cp:lastModifiedBy>
  <cp:revision>2</cp:revision>
  <cp:lastPrinted>2018-06-28T14:11:00Z</cp:lastPrinted>
  <dcterms:created xsi:type="dcterms:W3CDTF">2019-05-01T00:19:00Z</dcterms:created>
  <dcterms:modified xsi:type="dcterms:W3CDTF">2019-05-01T00:19:00Z</dcterms:modified>
</cp:coreProperties>
</file>